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E8" w:rsidRDefault="009D69E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69E8" w:rsidRDefault="009D69E8">
      <w:pPr>
        <w:pStyle w:val="ConsPlusNormal"/>
        <w:jc w:val="both"/>
        <w:outlineLvl w:val="0"/>
      </w:pPr>
    </w:p>
    <w:p w:rsidR="009D69E8" w:rsidRDefault="009D69E8">
      <w:pPr>
        <w:pStyle w:val="ConsPlusTitle"/>
        <w:jc w:val="center"/>
        <w:outlineLvl w:val="0"/>
      </w:pPr>
      <w:r>
        <w:t>АДМИНИСТРАЦИЯ ТЮМЕНСКОЙ ОБЛАСТИ</w:t>
      </w:r>
    </w:p>
    <w:p w:rsidR="009D69E8" w:rsidRDefault="009D69E8">
      <w:pPr>
        <w:pStyle w:val="ConsPlusTitle"/>
        <w:jc w:val="center"/>
      </w:pPr>
    </w:p>
    <w:p w:rsidR="009D69E8" w:rsidRDefault="009D69E8">
      <w:pPr>
        <w:pStyle w:val="ConsPlusTitle"/>
        <w:jc w:val="center"/>
      </w:pPr>
      <w:r>
        <w:t>ПОСТАНОВЛЕНИЕ</w:t>
      </w:r>
    </w:p>
    <w:p w:rsidR="009D69E8" w:rsidRDefault="009D69E8">
      <w:pPr>
        <w:pStyle w:val="ConsPlusTitle"/>
        <w:jc w:val="center"/>
      </w:pPr>
      <w:r>
        <w:t>от 15 декабря 2004 г. N 178-пк</w:t>
      </w:r>
    </w:p>
    <w:p w:rsidR="009D69E8" w:rsidRDefault="009D69E8">
      <w:pPr>
        <w:pStyle w:val="ConsPlusTitle"/>
        <w:jc w:val="center"/>
      </w:pPr>
    </w:p>
    <w:p w:rsidR="009D69E8" w:rsidRDefault="009D69E8">
      <w:pPr>
        <w:pStyle w:val="ConsPlusTitle"/>
        <w:jc w:val="center"/>
      </w:pPr>
      <w:r>
        <w:t>О МЕРАХ СОЦИАЛЬНОЙ ПОДДЕРЖКИ, ОСУЩЕСТВЛЯЕМЫХ ПУТЕМ</w:t>
      </w:r>
    </w:p>
    <w:p w:rsidR="009D69E8" w:rsidRDefault="009D69E8">
      <w:pPr>
        <w:pStyle w:val="ConsPlusTitle"/>
        <w:jc w:val="center"/>
      </w:pPr>
      <w:r>
        <w:t>ВОЗМЕЩЕНИЯ РАСХОДОВ НА ОПЛАТУ ЛЕКАРСТВЕННЫХ ПРЕПАРАТОВ</w:t>
      </w:r>
    </w:p>
    <w:p w:rsidR="009D69E8" w:rsidRDefault="009D69E8">
      <w:pPr>
        <w:pStyle w:val="ConsPlusTitle"/>
        <w:jc w:val="center"/>
      </w:pPr>
      <w:r>
        <w:t>ДЛЯ МЕДИЦИНСКОГО ПРИМЕНЕНИЯ И МЕДИЦИНСКИХ ИЗДЕЛИЙ</w:t>
      </w:r>
    </w:p>
    <w:p w:rsidR="009D69E8" w:rsidRDefault="009D6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25.12.2006 </w:t>
            </w:r>
            <w:hyperlink r:id="rId6" w:history="1">
              <w:r>
                <w:rPr>
                  <w:color w:val="0000FF"/>
                </w:rPr>
                <w:t>N 311-п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30.10.2007 </w:t>
            </w:r>
            <w:hyperlink r:id="rId7" w:history="1">
              <w:r>
                <w:rPr>
                  <w:color w:val="0000FF"/>
                </w:rPr>
                <w:t>N 263-п</w:t>
              </w:r>
            </w:hyperlink>
            <w:r>
              <w:rPr>
                <w:color w:val="392C69"/>
              </w:rPr>
              <w:t xml:space="preserve">, от 31.08.2009 </w:t>
            </w:r>
            <w:hyperlink r:id="rId8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 xml:space="preserve">, от 23.03.2011 </w:t>
            </w:r>
            <w:hyperlink r:id="rId9" w:history="1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27.09.2011 </w:t>
            </w:r>
            <w:hyperlink r:id="rId10" w:history="1">
              <w:r>
                <w:rPr>
                  <w:color w:val="0000FF"/>
                </w:rPr>
                <w:t>N 320-п</w:t>
              </w:r>
            </w:hyperlink>
            <w:r>
              <w:rPr>
                <w:color w:val="392C69"/>
              </w:rPr>
              <w:t xml:space="preserve">, от 27.12.2011 </w:t>
            </w:r>
            <w:hyperlink r:id="rId11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01.07.2013 </w:t>
            </w:r>
            <w:hyperlink r:id="rId12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10.12.2013 </w:t>
            </w:r>
            <w:hyperlink r:id="rId13" w:history="1">
              <w:r>
                <w:rPr>
                  <w:color w:val="0000FF"/>
                </w:rPr>
                <w:t>N 544-п</w:t>
              </w:r>
            </w:hyperlink>
            <w:r>
              <w:rPr>
                <w:color w:val="392C69"/>
              </w:rPr>
              <w:t xml:space="preserve">, от 28.05.2014 </w:t>
            </w:r>
            <w:hyperlink r:id="rId14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 xml:space="preserve">, от 17.08.2015 </w:t>
            </w:r>
            <w:hyperlink r:id="rId15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16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27.10.2016 </w:t>
            </w:r>
            <w:hyperlink r:id="rId17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06.10.2017 </w:t>
            </w:r>
            <w:hyperlink r:id="rId18" w:history="1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19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 xml:space="preserve">, от 03.07.2020 </w:t>
            </w:r>
            <w:hyperlink r:id="rId20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25.12.2020 </w:t>
            </w:r>
            <w:hyperlink r:id="rId21" w:history="1">
              <w:r>
                <w:rPr>
                  <w:color w:val="0000FF"/>
                </w:rPr>
                <w:t>N 853-п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>от 20.06.2014 N 315-п)</w:t>
            </w:r>
          </w:p>
        </w:tc>
      </w:tr>
    </w:tbl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Тюменской области от 28.12.2004 N 331 "О социальной поддержке отдельных категорий граждан в Тюменской области", в целях социальной поддержки отдельных категорий граждан: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27.10.2016 N 447-п)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возмещении расходов на оплату лекарственных препаратов для медицинского применения и медицинских изделий согласно приложению к настоящему постановлению.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28.05.2014 </w:t>
      </w:r>
      <w:hyperlink r:id="rId25" w:history="1">
        <w:r>
          <w:rPr>
            <w:color w:val="0000FF"/>
          </w:rPr>
          <w:t>N 261-п</w:t>
        </w:r>
      </w:hyperlink>
      <w:r>
        <w:t xml:space="preserve">, от 17.05.2019 </w:t>
      </w:r>
      <w:hyperlink r:id="rId26" w:history="1">
        <w:r>
          <w:rPr>
            <w:color w:val="0000FF"/>
          </w:rPr>
          <w:t>N 134-п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01.01.2005.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Тюменской области, координирующего и контролирующего деятельность Департамента здравоохранения Тюменской области.</w:t>
      </w:r>
    </w:p>
    <w:p w:rsidR="009D69E8" w:rsidRDefault="009D69E8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17.05.2019 N 134-п)</w:t>
      </w: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right"/>
      </w:pPr>
      <w:r>
        <w:t>Губернатор области</w:t>
      </w:r>
    </w:p>
    <w:p w:rsidR="009D69E8" w:rsidRDefault="009D69E8">
      <w:pPr>
        <w:pStyle w:val="ConsPlusNormal"/>
        <w:jc w:val="right"/>
      </w:pPr>
      <w:r>
        <w:t>С.С.СОБЯНИН</w:t>
      </w: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right"/>
        <w:outlineLvl w:val="0"/>
      </w:pPr>
      <w:r>
        <w:t>Приложение</w:t>
      </w:r>
    </w:p>
    <w:p w:rsidR="009D69E8" w:rsidRDefault="009D69E8">
      <w:pPr>
        <w:pStyle w:val="ConsPlusNormal"/>
        <w:jc w:val="right"/>
      </w:pPr>
      <w:r>
        <w:t>к постановлению</w:t>
      </w:r>
    </w:p>
    <w:p w:rsidR="009D69E8" w:rsidRDefault="009D69E8">
      <w:pPr>
        <w:pStyle w:val="ConsPlusNormal"/>
        <w:jc w:val="right"/>
      </w:pPr>
      <w:r>
        <w:t>Администрации Тюменской области</w:t>
      </w:r>
    </w:p>
    <w:p w:rsidR="009D69E8" w:rsidRDefault="009D69E8">
      <w:pPr>
        <w:pStyle w:val="ConsPlusNormal"/>
        <w:jc w:val="right"/>
      </w:pPr>
      <w:r>
        <w:t>от 15 декабря 2004 г. N 178-пк</w:t>
      </w: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Title"/>
        <w:jc w:val="center"/>
      </w:pPr>
      <w:bookmarkStart w:id="1" w:name="P39"/>
      <w:bookmarkEnd w:id="1"/>
      <w:r>
        <w:t>ПОЛОЖЕНИЕ</w:t>
      </w:r>
    </w:p>
    <w:p w:rsidR="009D69E8" w:rsidRDefault="009D69E8">
      <w:pPr>
        <w:pStyle w:val="ConsPlusTitle"/>
        <w:jc w:val="center"/>
      </w:pPr>
      <w:r>
        <w:t>О ВОЗМЕЩЕНИИ РАСХОДОВ НА ОПЛАТУ ЛЕКАРСТВЕННЫХ ПРЕПАРАТОВ</w:t>
      </w:r>
    </w:p>
    <w:p w:rsidR="009D69E8" w:rsidRDefault="009D69E8">
      <w:pPr>
        <w:pStyle w:val="ConsPlusTitle"/>
        <w:jc w:val="center"/>
      </w:pPr>
      <w:r>
        <w:lastRenderedPageBreak/>
        <w:t>ДЛЯ МЕДИЦИНСКОГО ПРИМЕНЕНИЯ И МЕДИЦИНСКИХ ИЗДЕЛИЙ</w:t>
      </w:r>
    </w:p>
    <w:p w:rsidR="009D69E8" w:rsidRDefault="009D6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23.03.2011 </w:t>
            </w:r>
            <w:hyperlink r:id="rId28" w:history="1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27.09.2011 </w:t>
            </w:r>
            <w:hyperlink r:id="rId29" w:history="1">
              <w:r>
                <w:rPr>
                  <w:color w:val="0000FF"/>
                </w:rPr>
                <w:t>N 320-п</w:t>
              </w:r>
            </w:hyperlink>
            <w:r>
              <w:rPr>
                <w:color w:val="392C69"/>
              </w:rPr>
              <w:t xml:space="preserve">, от 27.12.2011 </w:t>
            </w:r>
            <w:hyperlink r:id="rId30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01.07.2013 </w:t>
            </w:r>
            <w:hyperlink r:id="rId31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10.12.2013 </w:t>
            </w:r>
            <w:hyperlink r:id="rId32" w:history="1">
              <w:r>
                <w:rPr>
                  <w:color w:val="0000FF"/>
                </w:rPr>
                <w:t>N 544-п</w:t>
              </w:r>
            </w:hyperlink>
            <w:r>
              <w:rPr>
                <w:color w:val="392C69"/>
              </w:rPr>
              <w:t xml:space="preserve">, от 28.05.2014 </w:t>
            </w:r>
            <w:hyperlink r:id="rId33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 xml:space="preserve">, от 17.08.2015 </w:t>
            </w:r>
            <w:hyperlink r:id="rId34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35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27.10.2016 </w:t>
            </w:r>
            <w:hyperlink r:id="rId36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06.10.2017 </w:t>
            </w:r>
            <w:hyperlink r:id="rId37" w:history="1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38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 xml:space="preserve">, от 03.07.2020 </w:t>
            </w:r>
            <w:hyperlink r:id="rId39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25.12.2020 </w:t>
            </w:r>
            <w:hyperlink r:id="rId40" w:history="1">
              <w:r>
                <w:rPr>
                  <w:color w:val="0000FF"/>
                </w:rPr>
                <w:t>N 853-п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>от 20.06.2014 N 315-п)</w:t>
            </w:r>
          </w:p>
        </w:tc>
      </w:tr>
    </w:tbl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ind w:firstLine="540"/>
        <w:jc w:val="both"/>
      </w:pPr>
      <w:r>
        <w:t>1. Настоящее Положение определяет форму, порядок и условия предоставления социальной поддержки отдельным категориям граждан, осуществляемой путем возмещения расходов на оплату лекарственных препаратов для медицинского применения и медицинских изделий.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2. Положение о возмещении расходов на оплату лекарственных препаратов для медицинского применения и медицинских изделий, а также информация об аптечных организациях, оказывающих услугу по отпуску лекарственных препаратов для медицинского применения и медицинских изделий для граждан, указанных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Положения, размещается в федеральной государственной информационной системе "Единый портал государственных и муниципальных услуг (функций)" (www.gosuslugi.ru) и на интернет-сайте "Государственные и муниципальные услуги Тюменской области" (www.uslugi.admtyumen.ru).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10.12.2013 </w:t>
      </w:r>
      <w:hyperlink r:id="rId43" w:history="1">
        <w:r>
          <w:rPr>
            <w:color w:val="0000FF"/>
          </w:rPr>
          <w:t>N 544-п</w:t>
        </w:r>
      </w:hyperlink>
      <w:r>
        <w:t xml:space="preserve">, от 28.05.2014 </w:t>
      </w:r>
      <w:hyperlink r:id="rId44" w:history="1">
        <w:r>
          <w:rPr>
            <w:color w:val="0000FF"/>
          </w:rPr>
          <w:t>N 261-п</w:t>
        </w:r>
      </w:hyperlink>
      <w:r>
        <w:t xml:space="preserve">, от 15.07.2016 </w:t>
      </w:r>
      <w:hyperlink r:id="rId45" w:history="1">
        <w:r>
          <w:rPr>
            <w:color w:val="0000FF"/>
          </w:rPr>
          <w:t>N 303-п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bookmarkStart w:id="2" w:name="P55"/>
      <w:bookmarkEnd w:id="2"/>
      <w:r>
        <w:t>3. Возмещение расходов на оплату лекарственных препаратов для медицинского применения и медицинских изделий осуществляется в отношении следующих категорий граждан, проживающих в Тюменской области: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bookmarkStart w:id="3" w:name="P57"/>
      <w:bookmarkEnd w:id="3"/>
      <w:r>
        <w:t>а) лиц, проработавших в тылу в период с 22 июня 1941 г. по 9 мая 1945 г.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в части оплаты 50 процентов стоимости лекарственных препаратов для медицинского применения;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б) реабилитированных лиц и лиц, признанных пострадавшими от политических репрессий, в части оплаты 50 процентов стоимости лекарственных препаратов для медицинского применения;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10.12.2013 </w:t>
      </w:r>
      <w:hyperlink r:id="rId48" w:history="1">
        <w:r>
          <w:rPr>
            <w:color w:val="0000FF"/>
          </w:rPr>
          <w:t>N 544-п</w:t>
        </w:r>
      </w:hyperlink>
      <w:r>
        <w:t xml:space="preserve">, от 28.05.2014 </w:t>
      </w:r>
      <w:hyperlink r:id="rId49" w:history="1">
        <w:r>
          <w:rPr>
            <w:color w:val="0000FF"/>
          </w:rPr>
          <w:t>N 261-п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bookmarkStart w:id="4" w:name="P61"/>
      <w:bookmarkEnd w:id="4"/>
      <w:r>
        <w:t>в) многодетных семей, имеющих среднедушевой доход, не превышающий величину прожиточного минимума трудоспособного населения, установленную в Тюменской области за второй квартал года, предшествующего году обращения за социальной поддержкой, предусмотренной настоящим Положением, в части оплаты 100 процентов стоимости лекарственных препаратов для медицинского применения по рецептам на лекарственные препараты для детей в возрасте до шести лет;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27.09.2011 </w:t>
      </w:r>
      <w:hyperlink r:id="rId50" w:history="1">
        <w:r>
          <w:rPr>
            <w:color w:val="0000FF"/>
          </w:rPr>
          <w:t>N 320-п</w:t>
        </w:r>
      </w:hyperlink>
      <w:r>
        <w:t xml:space="preserve">, от 28.05.2014 </w:t>
      </w:r>
      <w:hyperlink r:id="rId51" w:history="1">
        <w:r>
          <w:rPr>
            <w:color w:val="0000FF"/>
          </w:rPr>
          <w:t>N 261-п</w:t>
        </w:r>
      </w:hyperlink>
      <w:r>
        <w:t xml:space="preserve">, от 03.07.2020 </w:t>
      </w:r>
      <w:hyperlink r:id="rId52" w:history="1">
        <w:r>
          <w:rPr>
            <w:color w:val="0000FF"/>
          </w:rPr>
          <w:t>N 437-п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г) семей, имеющих среднедушевой доход, не превышающий величину прожиточного минимума трудоспособного населения, установленную в Тюменской области за второй квартал </w:t>
      </w:r>
      <w:r>
        <w:lastRenderedPageBreak/>
        <w:t>года, предшествующего году обращения за социальной поддержкой, предусмотренной настоящим Положением, в части оплаты 100 процентов стоимости лекарственных препаратов для медицинского применения по рецептам на лекарственные препараты для детей в возрасте до трех лет;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27.09.2011 </w:t>
      </w:r>
      <w:hyperlink r:id="rId53" w:history="1">
        <w:r>
          <w:rPr>
            <w:color w:val="0000FF"/>
          </w:rPr>
          <w:t>N 320-п</w:t>
        </w:r>
      </w:hyperlink>
      <w:r>
        <w:t xml:space="preserve">, от 28.05.2014 </w:t>
      </w:r>
      <w:hyperlink r:id="rId54" w:history="1">
        <w:r>
          <w:rPr>
            <w:color w:val="0000FF"/>
          </w:rPr>
          <w:t>N 261-п</w:t>
        </w:r>
      </w:hyperlink>
      <w:r>
        <w:t xml:space="preserve">, от 03.07.2020 </w:t>
      </w:r>
      <w:hyperlink r:id="rId55" w:history="1">
        <w:r>
          <w:rPr>
            <w:color w:val="0000FF"/>
          </w:rPr>
          <w:t>N 437-п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д) лиц, страдающих отдельными категориями заболеваний согласно </w:t>
      </w:r>
      <w:hyperlink w:anchor="P157" w:history="1">
        <w:r>
          <w:rPr>
            <w:color w:val="0000FF"/>
          </w:rPr>
          <w:t>Перечню</w:t>
        </w:r>
      </w:hyperlink>
      <w:r>
        <w:t>, установленному приложением 1 к Положению, в части оплаты 100 процентов стоимости лекарственных препаратов и медицинских изделий, необходимых для лечения этих заболеваний;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е) 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15.07.2016 N 303-п;</w:t>
      </w:r>
    </w:p>
    <w:bookmarkStart w:id="7" w:name="P68"/>
    <w:bookmarkEnd w:id="7"/>
    <w:p w:rsidR="009D69E8" w:rsidRDefault="009D69E8">
      <w:pPr>
        <w:pStyle w:val="ConsPlusNormal"/>
        <w:spacing w:before="220"/>
        <w:ind w:firstLine="540"/>
        <w:jc w:val="both"/>
      </w:pPr>
      <w:r w:rsidRPr="001534B9">
        <w:fldChar w:fldCharType="begin"/>
      </w:r>
      <w:r>
        <w:instrText xml:space="preserve"> HYPERLINK "consultantplus://offline/ref=8731E8F9EDA5717E26EFD7056A6F2B4DAE2BFD52C0E2BD8447E5328FB575246603E24258E804FEC3799AD78D81657BE426F1D51B61928ED22D867232B3XCL" </w:instrText>
      </w:r>
      <w:r w:rsidRPr="001534B9">
        <w:fldChar w:fldCharType="separate"/>
      </w:r>
      <w:r>
        <w:rPr>
          <w:color w:val="0000FF"/>
        </w:rPr>
        <w:t>е</w:t>
      </w:r>
      <w:r w:rsidRPr="001534B9">
        <w:rPr>
          <w:color w:val="0000FF"/>
        </w:rPr>
        <w:fldChar w:fldCharType="end"/>
      </w:r>
      <w:r>
        <w:t>) малочисленных народов Севера, проживающих в сельской местности районов Крайнего Севера и приравненных к ним территориях, в части оплаты 100 процентов стоимости лекарственных препаратов для медицинского применения;</w:t>
      </w:r>
    </w:p>
    <w:p w:rsidR="009D69E8" w:rsidRDefault="009D69E8">
      <w:pPr>
        <w:pStyle w:val="ConsPlusNormal"/>
        <w:jc w:val="both"/>
      </w:pPr>
      <w:r>
        <w:t xml:space="preserve">(подпункт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01.07.2013 N 261-п;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bookmarkStart w:id="8" w:name="P70"/>
      <w:bookmarkEnd w:id="8"/>
      <w:r>
        <w:t>ж) бесплатное обеспечение лекарственными препаратами лиц с подтвержденной новой коронавирусной инфекцией (COVID-19) (бессимптомное и легкое течение заболевания), а также для профилактических мероприятий лиц, совместно проживающих с больным новой коронавирусной инфекцией (COVID-19), в отношении которых выдано предписание Роспотребнадзора о проведении дополнительных профилактических (противоэпидемических) мероприятий, осуществляется на основании Временных методических рекомендаций "Профилактика, диагностика и лечение новой коронавирусной инфекции COVID-19", утвержденных Министерством здравоохранения Российской Федерации, в части оплаты 100 процентов стоимости лекарственных препаратов для медицинского применения;</w:t>
      </w:r>
    </w:p>
    <w:p w:rsidR="009D69E8" w:rsidRDefault="009D69E8">
      <w:pPr>
        <w:pStyle w:val="ConsPlusNormal"/>
        <w:jc w:val="both"/>
      </w:pPr>
      <w:r>
        <w:t xml:space="preserve">(пп. "ж"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03.07.2020 N 437-п)</w:t>
      </w:r>
    </w:p>
    <w:p w:rsidR="009D69E8" w:rsidRDefault="009D6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9E8" w:rsidRDefault="009D69E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D69E8" w:rsidRDefault="009D69E8">
            <w:pPr>
              <w:pStyle w:val="ConsPlusNormal"/>
              <w:jc w:val="both"/>
            </w:pPr>
            <w:r>
              <w:rPr>
                <w:color w:val="392C69"/>
              </w:rPr>
              <w:t xml:space="preserve">Литерация подпунктов дана в соответствии с изменениями, внесенными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25.12.2020 N 853-п.</w:t>
            </w:r>
          </w:p>
        </w:tc>
      </w:tr>
    </w:tbl>
    <w:p w:rsidR="009D69E8" w:rsidRDefault="009D69E8">
      <w:pPr>
        <w:pStyle w:val="ConsPlusNormal"/>
        <w:spacing w:before="280"/>
        <w:ind w:firstLine="540"/>
        <w:jc w:val="both"/>
      </w:pPr>
      <w:bookmarkStart w:id="9" w:name="P74"/>
      <w:bookmarkEnd w:id="9"/>
      <w:r>
        <w:t xml:space="preserve">и) обеспечение лекарственными препаратами (антибактериальными, антикоагулянтными лекарственными препаратами в таблетированных лекарственных формах) пациентов с внебольничной пневмонией, в том числе после перенесенной новой коронавирусной инфекции COVID-19 в возрасте старше 55 лет, или страдающих отдельными категориями заболеваний согласно </w:t>
      </w:r>
      <w:hyperlink w:anchor="P157" w:history="1">
        <w:r>
          <w:rPr>
            <w:color w:val="0000FF"/>
          </w:rPr>
          <w:t>Перечню</w:t>
        </w:r>
      </w:hyperlink>
      <w:r>
        <w:t>, установленному приложением 1 к Положению, а также пациентов, выписанных из стационара на долечивание в амбулаторных условиях (на дому) в течение 30 календарных дней со дня выписки, в части оплаты 100 процентов стоимости лекарственных препаратов для медицинского применения.</w:t>
      </w:r>
    </w:p>
    <w:p w:rsidR="009D69E8" w:rsidRDefault="009D69E8">
      <w:pPr>
        <w:pStyle w:val="ConsPlusNormal"/>
        <w:jc w:val="both"/>
      </w:pPr>
      <w:r>
        <w:t xml:space="preserve">(пп. "и"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25.12.2020 N 853-п)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3.1. Учет доходов и расчет среднедушевого дохода семьи для возмещения расходов на оплату лекарственных препаратов для медицинского применения и медицинских изделий в случаях, когда величина среднедушевого дохода имеет значение для принятия соответствующего решения, осуществляется в </w:t>
      </w:r>
      <w:hyperlink r:id="rId63" w:history="1">
        <w:r>
          <w:rPr>
            <w:color w:val="0000FF"/>
          </w:rPr>
          <w:t>порядке</w:t>
        </w:r>
      </w:hyperlink>
      <w:r>
        <w:t>, установленном постановлением Администрации Тюменской области от 06.12.2004 N 159-пк "О пособии на ребенка".</w:t>
      </w:r>
    </w:p>
    <w:p w:rsidR="009D69E8" w:rsidRDefault="009D69E8">
      <w:pPr>
        <w:pStyle w:val="ConsPlusNormal"/>
        <w:jc w:val="both"/>
      </w:pPr>
      <w:r>
        <w:t xml:space="preserve">(п. 3.1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10.12.2013 N 544-п;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4. Расходы на оплату лекарственных препаратов для медицинского применения и </w:t>
      </w:r>
      <w:r>
        <w:lastRenderedPageBreak/>
        <w:t xml:space="preserve">медицинских изделий возмещаются аптечным организациям, имеющим соответствующую лицензию и оказывающим услугу по отпуску лекарственных препаратов для медицинского применения и медицинских изделий для граждан, указанных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Положения, на основании государственного контракта, заключенного с Департаментом здравоохранения Тюменской области.</w:t>
      </w:r>
    </w:p>
    <w:p w:rsidR="009D69E8" w:rsidRDefault="009D69E8">
      <w:pPr>
        <w:pStyle w:val="ConsPlusNormal"/>
        <w:jc w:val="both"/>
      </w:pPr>
      <w:r>
        <w:t xml:space="preserve">(п. 4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15.07.2016 N 303-п)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5. Обеспечение лекарственными препаратами для медицинского применения и медицинскими изделиями в качестве меры социальной поддержки и возмещение соответствующих расходов осуществляются в пределах </w:t>
      </w:r>
      <w:hyperlink r:id="rId67" w:history="1">
        <w:r>
          <w:rPr>
            <w:color w:val="0000FF"/>
          </w:rPr>
          <w:t>Перечня</w:t>
        </w:r>
      </w:hyperlink>
      <w:r>
        <w:t xml:space="preserve"> лекарственных препаратов и медицинских изделий, установленного Территориальной программой государственных гарантий бесплатного оказания гражданам медицинской помощи в Тюменской области.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01.07.2013 </w:t>
      </w:r>
      <w:hyperlink r:id="rId68" w:history="1">
        <w:r>
          <w:rPr>
            <w:color w:val="0000FF"/>
          </w:rPr>
          <w:t>N 261-п</w:t>
        </w:r>
      </w:hyperlink>
      <w:r>
        <w:t xml:space="preserve">, от 28.05.2014 </w:t>
      </w:r>
      <w:hyperlink r:id="rId69" w:history="1">
        <w:r>
          <w:rPr>
            <w:color w:val="0000FF"/>
          </w:rPr>
          <w:t>N 261-п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 xml:space="preserve">6. Лекарственные препараты для медицинского применения и медицинские изделия отпускаются соответствующими аптечными организациями для граждан, указанных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Положения, бесплатно или с взиманием платы в размере 50 процентов их стоимости на основании рецепта врача поликлиники по месту жительства гражданина (семьи).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9E8" w:rsidRDefault="009D69E8">
            <w:pPr>
              <w:pStyle w:val="ConsPlusNormal"/>
              <w:jc w:val="both"/>
            </w:pPr>
            <w:r>
              <w:rPr>
                <w:color w:val="392C69"/>
              </w:rPr>
              <w:t xml:space="preserve">В пункт 7 приложения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20.06.2014 N 315-п внесены изменения, аналогичные изменениям, внесенным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28.05.2014 N 261-п.</w:t>
            </w:r>
          </w:p>
        </w:tc>
      </w:tr>
    </w:tbl>
    <w:p w:rsidR="009D69E8" w:rsidRDefault="009D69E8">
      <w:pPr>
        <w:pStyle w:val="ConsPlusNormal"/>
        <w:spacing w:before="280"/>
        <w:ind w:firstLine="540"/>
        <w:jc w:val="both"/>
      </w:pPr>
      <w:bookmarkStart w:id="11" w:name="P85"/>
      <w:bookmarkEnd w:id="11"/>
      <w:r>
        <w:t xml:space="preserve">7. Назначение лекарственных препаратов для медицинского применения и медицинских изделий и оформление соответствующего рецепта осуществляется лечащим врачом, фельдшером, акушеркой в случае возложения на них полномочий лечащего врача по результатам осмотра при амбулаторном лечении граждан, указанных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Положения, в медицинских организациях, оказывающих медицинскую помощь в рамках территориальной программы государственных гарантий оказания гражданам бесплатной медицинской помощи, с учетом диагноза, характера и тяжести заболевания.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28.05.2014 </w:t>
      </w:r>
      <w:hyperlink r:id="rId73" w:history="1">
        <w:r>
          <w:rPr>
            <w:color w:val="0000FF"/>
          </w:rPr>
          <w:t>N 261-п</w:t>
        </w:r>
      </w:hyperlink>
      <w:r>
        <w:t xml:space="preserve">, от 17.05.2019 </w:t>
      </w:r>
      <w:hyperlink r:id="rId74" w:history="1">
        <w:r>
          <w:rPr>
            <w:color w:val="0000FF"/>
          </w:rPr>
          <w:t>N 134-п</w:t>
        </w:r>
      </w:hyperlink>
      <w:r>
        <w:t>)</w:t>
      </w:r>
    </w:p>
    <w:p w:rsidR="009D69E8" w:rsidRDefault="009D6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9E8" w:rsidRDefault="009D69E8">
            <w:pPr>
              <w:pStyle w:val="ConsPlusNormal"/>
              <w:jc w:val="both"/>
            </w:pPr>
            <w:r>
              <w:rPr>
                <w:color w:val="392C69"/>
              </w:rPr>
              <w:t xml:space="preserve">В пункт 8 приложения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20.06.2014 N 315-п внесены изменения, аналогичные изменениям, внесенным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28.05.2014 N 261-п.</w:t>
            </w:r>
          </w:p>
        </w:tc>
      </w:tr>
    </w:tbl>
    <w:p w:rsidR="009D69E8" w:rsidRDefault="009D69E8">
      <w:pPr>
        <w:pStyle w:val="ConsPlusNormal"/>
        <w:spacing w:before="280"/>
        <w:ind w:firstLine="540"/>
        <w:jc w:val="both"/>
      </w:pPr>
      <w:r>
        <w:t>8. Рецепты оформляются лечащим врачом, фельдшером, акушеркой в случае возложения на них полномочий лечащего врача самостоятельно на основании соответствующего стандарта медицинской помощи на специальном рецептурном бланке установленной формы с указанием на каждом рецепте объема возмещения расходов на оплату лекарственных препаратов для медицинского применения и медицинских изделий, за исключением случаев, когда для оформления рецепта требуется решение врачебной комиссии медицинской организации.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28.05.2014 </w:t>
      </w:r>
      <w:hyperlink r:id="rId77" w:history="1">
        <w:r>
          <w:rPr>
            <w:color w:val="0000FF"/>
          </w:rPr>
          <w:t>N 261-п</w:t>
        </w:r>
      </w:hyperlink>
      <w:r>
        <w:t xml:space="preserve">, от 17.05.2019 </w:t>
      </w:r>
      <w:hyperlink r:id="rId78" w:history="1">
        <w:r>
          <w:rPr>
            <w:color w:val="0000FF"/>
          </w:rPr>
          <w:t>N 134-п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Решение врачебной комиссии фиксируется на оборотной стороне рецепта с указанием даты принятия решения и заверяется подписью председателя врачебной комиссии и печатью медицинской организации (при наличии печати).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28.05.2014 </w:t>
      </w:r>
      <w:hyperlink r:id="rId79" w:history="1">
        <w:r>
          <w:rPr>
            <w:color w:val="0000FF"/>
          </w:rPr>
          <w:t>N 261-п</w:t>
        </w:r>
      </w:hyperlink>
      <w:r>
        <w:t xml:space="preserve">, от 17.08.2015 </w:t>
      </w:r>
      <w:hyperlink r:id="rId80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375-п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9. Основанием для оформления соответствующего рецепта при наличии медицинских показаний является предъявление гражданами, указанными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Положения: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а) полиса обязательного медицинского страхования;</w:t>
      </w:r>
    </w:p>
    <w:p w:rsidR="009D69E8" w:rsidRDefault="009D6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9E8" w:rsidRDefault="009D69E8">
            <w:pPr>
              <w:pStyle w:val="ConsPlusNormal"/>
              <w:jc w:val="both"/>
            </w:pPr>
            <w:r>
              <w:rPr>
                <w:color w:val="392C69"/>
              </w:rPr>
              <w:t xml:space="preserve">В подпункт "б" пункта 9 приложения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20.06.2014 N 315-п внесены изменения, аналогичные изменениям, внесенным </w:t>
            </w: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28.05.2014 N 261-п.</w:t>
            </w:r>
          </w:p>
        </w:tc>
      </w:tr>
    </w:tbl>
    <w:p w:rsidR="009D69E8" w:rsidRDefault="009D69E8">
      <w:pPr>
        <w:pStyle w:val="ConsPlusNormal"/>
        <w:spacing w:before="280"/>
        <w:ind w:firstLine="540"/>
        <w:jc w:val="both"/>
      </w:pPr>
      <w:r>
        <w:t xml:space="preserve">б) медицинской карты амбулаторного больного (истории развития ребенка), содержащей диагноз заболевания, подтверждаемый ежегодно врачебной комиссией медицинской организации, - для граждан, указанных в </w:t>
      </w:r>
      <w:hyperlink w:anchor="P65" w:history="1">
        <w:r>
          <w:rPr>
            <w:color w:val="0000FF"/>
          </w:rPr>
          <w:t>подпункте "д" пункта 3</w:t>
        </w:r>
      </w:hyperlink>
      <w:r>
        <w:t xml:space="preserve"> Положения;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в) паспорта или свидетельства о рождении, подтверждающего принадлежность к малочисленным народам Севера (при отсутствии в указанных документах требуемых сведений справки, выданной соответствующей общиной малочисленных народов Севера) - для граждан, указанных в </w:t>
      </w:r>
      <w:hyperlink w:anchor="P68" w:history="1">
        <w:r>
          <w:rPr>
            <w:color w:val="0000FF"/>
          </w:rPr>
          <w:t>подпункте "е" пункта 3</w:t>
        </w:r>
      </w:hyperlink>
      <w:r>
        <w:t xml:space="preserve"> Положения.</w:t>
      </w:r>
    </w:p>
    <w:p w:rsidR="009D69E8" w:rsidRDefault="009D69E8">
      <w:pPr>
        <w:pStyle w:val="ConsPlusNormal"/>
        <w:jc w:val="both"/>
      </w:pPr>
      <w:r>
        <w:t xml:space="preserve">(пп. "в"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01.07.2013 N 261-п;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06.10.2017 N 494-п)</w:t>
      </w:r>
    </w:p>
    <w:p w:rsidR="009D69E8" w:rsidRDefault="009D69E8">
      <w:pPr>
        <w:pStyle w:val="ConsPlusNormal"/>
        <w:spacing w:before="220"/>
        <w:ind w:firstLine="540"/>
        <w:jc w:val="both"/>
      </w:pPr>
      <w:bookmarkStart w:id="12" w:name="P99"/>
      <w:bookmarkEnd w:id="12"/>
      <w:r>
        <w:t xml:space="preserve">10. По желанию граждан, указанных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Положения, для оформления соответствующего рецепта ими могут быть дополнительно предъявлены: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а) удостоверение лица, работавшего в тылу в период Великой Отечественной войны, реабилитированного лица или лица, признанного пострадавшим от политических репрессий, - для соответствующих категорий граждан;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б) пенсионное удостоверение - для реабилитированных лиц или лиц, признанных пострадавшими от политических репрессий;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27.10.2016 N 447-п.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Учет сведений, содержащихся в документах, указанных в настоящем пункте, ведется в региональной информационной системе здравоохранения Тюменской области и в информационной базе данных органов социальной защиты населения Тюменской области.</w:t>
      </w:r>
    </w:p>
    <w:p w:rsidR="009D69E8" w:rsidRDefault="009D6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9E8" w:rsidRDefault="009D69E8">
            <w:pPr>
              <w:pStyle w:val="ConsPlusNormal"/>
              <w:jc w:val="both"/>
            </w:pPr>
            <w:r>
              <w:rPr>
                <w:color w:val="392C69"/>
              </w:rPr>
              <w:t xml:space="preserve">В пункт 11 приложения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20.06.2014 N 315-п внесены изменения, аналогичные изменениям, внесенным </w:t>
            </w:r>
            <w:hyperlink r:id="rId8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28.05.2014 N 261-п.</w:t>
            </w:r>
          </w:p>
        </w:tc>
      </w:tr>
    </w:tbl>
    <w:p w:rsidR="009D69E8" w:rsidRDefault="009D69E8">
      <w:pPr>
        <w:pStyle w:val="ConsPlusNormal"/>
        <w:spacing w:before="280"/>
        <w:ind w:firstLine="540"/>
        <w:jc w:val="both"/>
      </w:pPr>
      <w:r>
        <w:t xml:space="preserve">11. В случае отсутствия в региональной информационной системе здравоохранения Тюменской области сведений, подтверждающих принадлежность граждан к категориям, указанным в </w:t>
      </w:r>
      <w:hyperlink w:anchor="P5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" w:history="1">
        <w:r>
          <w:rPr>
            <w:color w:val="0000FF"/>
          </w:rPr>
          <w:t>"г" пункта 3</w:t>
        </w:r>
      </w:hyperlink>
      <w:r>
        <w:t xml:space="preserve"> Положения, и непредставления ими соответствующих документов, указанных в </w:t>
      </w:r>
      <w:hyperlink w:anchor="P99" w:history="1">
        <w:r>
          <w:rPr>
            <w:color w:val="0000FF"/>
          </w:rPr>
          <w:t>пункте 10</w:t>
        </w:r>
      </w:hyperlink>
      <w:r>
        <w:t xml:space="preserve"> Положения, специалист медицинской организации в течение одного рабочего дня со дня обращения в медицинскую организацию запрашивает в территориальном управлении социальной защиты населения подтверждение информации о принадлежности граждан к категориям, указанным в </w:t>
      </w:r>
      <w:hyperlink w:anchor="P5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" w:history="1">
        <w:r>
          <w:rPr>
            <w:color w:val="0000FF"/>
          </w:rPr>
          <w:t>"г" пункта 3</w:t>
        </w:r>
      </w:hyperlink>
      <w:r>
        <w:t xml:space="preserve"> Положения, в том числе посредством автоматизированной системы межведомственного электронного взаимодействия Тюменской области. Рецепт оформляется лечащим врачом, фельдшером, акушеркой в случае возложения на них полномочий лечащего врача в день поступления </w:t>
      </w:r>
      <w:r>
        <w:lastRenderedPageBreak/>
        <w:t>подтверждения.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10.12.2013 </w:t>
      </w:r>
      <w:hyperlink r:id="rId89" w:history="1">
        <w:r>
          <w:rPr>
            <w:color w:val="0000FF"/>
          </w:rPr>
          <w:t>N 544-п</w:t>
        </w:r>
      </w:hyperlink>
      <w:r>
        <w:t xml:space="preserve">, от 28.05.2014 </w:t>
      </w:r>
      <w:hyperlink r:id="rId90" w:history="1">
        <w:r>
          <w:rPr>
            <w:color w:val="0000FF"/>
          </w:rPr>
          <w:t>N 261-п</w:t>
        </w:r>
      </w:hyperlink>
      <w:r>
        <w:t xml:space="preserve">, от 17.05.2019 </w:t>
      </w:r>
      <w:hyperlink r:id="rId91" w:history="1">
        <w:r>
          <w:rPr>
            <w:color w:val="0000FF"/>
          </w:rPr>
          <w:t>N 134-п</w:t>
        </w:r>
      </w:hyperlink>
      <w:r>
        <w:t xml:space="preserve">, от 03.07.2020 </w:t>
      </w:r>
      <w:hyperlink r:id="rId92" w:history="1">
        <w:r>
          <w:rPr>
            <w:color w:val="0000FF"/>
          </w:rPr>
          <w:t>N 437-п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12. Департамент социального развития Тюменской области передает Территориальному фонду обязательного медицинского страхования Тюменской области сведения о гражданах, указанных в </w:t>
      </w:r>
      <w:hyperlink w:anchor="P61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63" w:history="1">
        <w:r>
          <w:rPr>
            <w:color w:val="0000FF"/>
          </w:rPr>
          <w:t>"г" пункта 3</w:t>
        </w:r>
      </w:hyperlink>
      <w:r>
        <w:t xml:space="preserve"> Положения, имеющих право на возмещение расходов на оплату лекарственных препаратов для медицинского применения и медицинских изделий, в электронной форме по телекоммуникационным каналам связи в порядке и сроки, установленные заключенным между ними соглашением об информационном обмене.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27.10.2016 </w:t>
      </w:r>
      <w:hyperlink r:id="rId93" w:history="1">
        <w:r>
          <w:rPr>
            <w:color w:val="0000FF"/>
          </w:rPr>
          <w:t>N 447-п</w:t>
        </w:r>
      </w:hyperlink>
      <w:r>
        <w:t xml:space="preserve">, от 06.10.2017 </w:t>
      </w:r>
      <w:hyperlink r:id="rId94" w:history="1">
        <w:r>
          <w:rPr>
            <w:color w:val="0000FF"/>
          </w:rPr>
          <w:t>N 494-п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13. Отпуск лекарственных препаратов для медицинского применения и медицинских изделий в соответствии с </w:t>
      </w:r>
      <w:hyperlink w:anchor="P82" w:history="1">
        <w:r>
          <w:rPr>
            <w:color w:val="0000FF"/>
          </w:rPr>
          <w:t>пунктом 6</w:t>
        </w:r>
      </w:hyperlink>
      <w:r>
        <w:t xml:space="preserve"> Положения осуществляется аптечными организациями согласно правилам, установленным федеральным органом исполнительной власти, осуществляющим функции по нормативно-правовому регулированию в сфере здравоохранения. При этом соответствующий рецепт остается в аптечной организации с отметкой об отпуске по этому рецепту лекарственных препаратов для медицинского применения и медицинских изделий.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14. Работник аптечной организации при отпуске лекарственных препаратов для медицинского применения в соответствии с </w:t>
      </w:r>
      <w:hyperlink w:anchor="P82" w:history="1">
        <w:r>
          <w:rPr>
            <w:color w:val="0000FF"/>
          </w:rPr>
          <w:t>пунктом 6</w:t>
        </w:r>
      </w:hyperlink>
      <w:r>
        <w:t xml:space="preserve"> Положения осуществляет синонимическую замену указанного в рецепте лекарственного препарата в случае его отсутствия в пределах </w:t>
      </w:r>
      <w:hyperlink r:id="rId96" w:history="1">
        <w:r>
          <w:rPr>
            <w:color w:val="0000FF"/>
          </w:rPr>
          <w:t>Перечня</w:t>
        </w:r>
      </w:hyperlink>
      <w:r>
        <w:t xml:space="preserve"> лекарственных препаратов и медицинских изделий, установленного Территориальной программой государственных гарантий бесплатного оказания гражданам медицинской помощи в Тюменской области.</w:t>
      </w:r>
    </w:p>
    <w:p w:rsidR="009D69E8" w:rsidRDefault="009D69E8">
      <w:pPr>
        <w:pStyle w:val="ConsPlusNormal"/>
        <w:jc w:val="both"/>
      </w:pPr>
      <w:r>
        <w:t xml:space="preserve">(п. 14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15. Аптечные организации при отпуске лекарственных препаратов для медицинского применения и медицинских изделий в соответствии с </w:t>
      </w:r>
      <w:hyperlink w:anchor="P82" w:history="1">
        <w:r>
          <w:rPr>
            <w:color w:val="0000FF"/>
          </w:rPr>
          <w:t>пунктом 6</w:t>
        </w:r>
      </w:hyperlink>
      <w:r>
        <w:t xml:space="preserve"> Положения: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а) ведут учет отпущенных лекарственных препаратов для медицинского применения и медицинских изделий с применением информационной автоматизированной технологии и ежемесячным составлением сводного реестра соответствующих рецептов;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б) формируют сводный персонифицированный реестр оформленных рецептов и отпущенных лекарственных препаратов для медицинского применения и медицинских изделий в электронном виде, ежемесячно передают данный реестр в Территориальный фонд обязательного медицинского страхования Тюменской области.</w:t>
      </w:r>
    </w:p>
    <w:p w:rsidR="009D69E8" w:rsidRDefault="009D69E8">
      <w:pPr>
        <w:pStyle w:val="ConsPlusNormal"/>
        <w:jc w:val="both"/>
      </w:pPr>
      <w:r>
        <w:t xml:space="preserve">(пп. "б"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15.07.2016 N 303-п)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16. Медицинские организации, указанные в </w:t>
      </w:r>
      <w:hyperlink w:anchor="P85" w:history="1">
        <w:r>
          <w:rPr>
            <w:color w:val="0000FF"/>
          </w:rPr>
          <w:t>пункте 7</w:t>
        </w:r>
      </w:hyperlink>
      <w:r>
        <w:t xml:space="preserve"> Положения: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ведут учет получателей соответствующей меры социальной поддержки и представляют информацию о них в соответствии с установленным порядком персонифицированного учета предоставления мер социальной поддержки в Тюменской области.</w:t>
      </w:r>
    </w:p>
    <w:p w:rsidR="009D69E8" w:rsidRDefault="009D69E8">
      <w:pPr>
        <w:pStyle w:val="ConsPlusNormal"/>
        <w:jc w:val="both"/>
      </w:pPr>
      <w:r>
        <w:t xml:space="preserve">(п. 16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15.07.2016 N 303-п)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17. Территориальный фонд обязательного медицинского страхования Тюменской области: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а) организует персонифицированный учет обеспечения лекарственными препаратами для медицинского применения и медицинскими изделиями граждан, указанных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</w:t>
      </w:r>
      <w:r>
        <w:lastRenderedPageBreak/>
        <w:t>Положения, и обмен нормативно-справочной информацией между организациями, участвующими в предоставлении данной меры социальной поддержки;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б) обеспечивает проведение экспертизы документов, подтверждающих оказание услуги по отпуску лекарственных препаратов для медицинского применения и медицинских изделий для граждан, указанных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Положения.</w:t>
      </w:r>
    </w:p>
    <w:p w:rsidR="009D69E8" w:rsidRDefault="009D69E8">
      <w:pPr>
        <w:pStyle w:val="ConsPlusNormal"/>
        <w:jc w:val="both"/>
      </w:pPr>
      <w:r>
        <w:t xml:space="preserve">(п. 17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15.07.2016 N 303-п)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18 - 19. Исключены.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15.07.2016 N 303-п.</w:t>
      </w:r>
    </w:p>
    <w:p w:rsidR="009D69E8" w:rsidRDefault="00FC5A5F">
      <w:pPr>
        <w:pStyle w:val="ConsPlusNormal"/>
        <w:spacing w:before="220"/>
        <w:ind w:firstLine="540"/>
        <w:jc w:val="both"/>
      </w:pPr>
      <w:hyperlink r:id="rId104" w:history="1">
        <w:r w:rsidR="009D69E8">
          <w:rPr>
            <w:color w:val="0000FF"/>
          </w:rPr>
          <w:t>18</w:t>
        </w:r>
      </w:hyperlink>
      <w:r w:rsidR="009D69E8">
        <w:t xml:space="preserve">. В случае, если в отношении одного лица в соответствии с настоящим Положением либо в соответствии с настоящим Положением и иными нормативными правовыми актами Российской Федерации или Тюменской области применима одна и та же мера социальной поддержки по различным основаниям, социальная поддержка осуществляется по одному из оснований по выбору этого лица, за исключением граждан, указанных в </w:t>
      </w:r>
      <w:hyperlink w:anchor="P65" w:history="1">
        <w:r w:rsidR="009D69E8">
          <w:rPr>
            <w:color w:val="0000FF"/>
          </w:rPr>
          <w:t>подпункте "д" пункта 3</w:t>
        </w:r>
      </w:hyperlink>
      <w:r w:rsidR="009D69E8">
        <w:t xml:space="preserve"> Положения.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01.07.2013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Гражданам, страдающим отдельными категориями заболеваний, соответствующая мера социальной поддержки осуществляется при наличии медицинских показаний как по основанию, предусмотренному в </w:t>
      </w:r>
      <w:hyperlink w:anchor="P65" w:history="1">
        <w:r>
          <w:rPr>
            <w:color w:val="0000FF"/>
          </w:rPr>
          <w:t>подпункте "д" пункта 3</w:t>
        </w:r>
      </w:hyperlink>
      <w:r>
        <w:t xml:space="preserve"> Положения, так и по одному из оснований, предусмотренных </w:t>
      </w:r>
      <w:hyperlink w:anchor="P5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3" w:history="1">
        <w:r>
          <w:rPr>
            <w:color w:val="0000FF"/>
          </w:rPr>
          <w:t>"г"</w:t>
        </w:r>
      </w:hyperlink>
      <w:r>
        <w:t xml:space="preserve">, </w:t>
      </w:r>
      <w:hyperlink w:anchor="P68" w:history="1">
        <w:r>
          <w:rPr>
            <w:color w:val="0000FF"/>
          </w:rPr>
          <w:t>"е" пункта 3</w:t>
        </w:r>
      </w:hyperlink>
      <w:r>
        <w:t xml:space="preserve"> Положения.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01.07.2013 </w:t>
      </w:r>
      <w:hyperlink r:id="rId106" w:history="1">
        <w:r>
          <w:rPr>
            <w:color w:val="0000FF"/>
          </w:rPr>
          <w:t>N 261-п</w:t>
        </w:r>
      </w:hyperlink>
      <w:r>
        <w:t xml:space="preserve">, от 06.10.2017 </w:t>
      </w:r>
      <w:hyperlink r:id="rId107" w:history="1">
        <w:r>
          <w:rPr>
            <w:color w:val="0000FF"/>
          </w:rPr>
          <w:t>N 494-п</w:t>
        </w:r>
      </w:hyperlink>
      <w:r>
        <w:t>)</w:t>
      </w:r>
    </w:p>
    <w:p w:rsidR="009D69E8" w:rsidRDefault="00FC5A5F">
      <w:pPr>
        <w:pStyle w:val="ConsPlusNormal"/>
        <w:spacing w:before="220"/>
        <w:ind w:firstLine="540"/>
        <w:jc w:val="both"/>
      </w:pPr>
      <w:hyperlink r:id="rId108" w:history="1">
        <w:r w:rsidR="009D69E8">
          <w:rPr>
            <w:color w:val="0000FF"/>
          </w:rPr>
          <w:t>19</w:t>
        </w:r>
      </w:hyperlink>
      <w:r w:rsidR="009D69E8">
        <w:t xml:space="preserve">. В случае если в отношении одного лица применима социальная поддержка в соответствии с настоящим Положением и государственная социальная помощь в виде набора социальных услуг (ежемесячная денежная выплата в случае отказа от получения социальных услуг), меры социальной поддержки в соответствии с настоящим Положением в отношении этого лица не осуществляются, за исключением случаев, указанных в </w:t>
      </w:r>
      <w:hyperlink w:anchor="P134" w:history="1">
        <w:r w:rsidR="009D69E8">
          <w:rPr>
            <w:color w:val="0000FF"/>
          </w:rPr>
          <w:t>абзаце втором</w:t>
        </w:r>
      </w:hyperlink>
      <w:r w:rsidR="009D69E8">
        <w:t xml:space="preserve"> настоящего пункта.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01.07.2013 </w:t>
      </w:r>
      <w:hyperlink r:id="rId109" w:history="1">
        <w:r>
          <w:rPr>
            <w:color w:val="0000FF"/>
          </w:rPr>
          <w:t>N 261-п</w:t>
        </w:r>
      </w:hyperlink>
      <w:r>
        <w:t xml:space="preserve">, от 27.10.2016 </w:t>
      </w:r>
      <w:hyperlink r:id="rId110" w:history="1">
        <w:r>
          <w:rPr>
            <w:color w:val="0000FF"/>
          </w:rPr>
          <w:t>N 447-п</w:t>
        </w:r>
      </w:hyperlink>
      <w:r>
        <w:t>)</w:t>
      </w:r>
    </w:p>
    <w:p w:rsidR="009D69E8" w:rsidRDefault="009D6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9E8" w:rsidRDefault="009D69E8">
            <w:pPr>
              <w:pStyle w:val="ConsPlusNormal"/>
              <w:jc w:val="both"/>
            </w:pPr>
            <w:r>
              <w:rPr>
                <w:color w:val="392C69"/>
              </w:rPr>
              <w:t xml:space="preserve">В абзац второй пункта 19 приложения </w:t>
            </w: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20.06.2014 N 315-п внесены изменения, аналогичные изменениям, внесенным </w:t>
            </w:r>
            <w:hyperlink r:id="rId1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28.05.2014 N 261-п.</w:t>
            </w:r>
          </w:p>
        </w:tc>
      </w:tr>
    </w:tbl>
    <w:p w:rsidR="009D69E8" w:rsidRDefault="009D69E8">
      <w:pPr>
        <w:pStyle w:val="ConsPlusNormal"/>
        <w:spacing w:before="280"/>
        <w:ind w:firstLine="540"/>
        <w:jc w:val="both"/>
      </w:pPr>
      <w:bookmarkStart w:id="13" w:name="P134"/>
      <w:bookmarkEnd w:id="13"/>
      <w:r>
        <w:t>В отношении граждан, имеющих право на получение государственной социальной помощи в виде набора социальных услуг, обеспечение лекарственными препаратами для медицинского применения и возмещение соответствующих расходов осуществляется по жизненно важным показаниям при недостаточности лекарственной терапии на основании решения врачебной комиссии, утвержденного руководителем медицинской организации и Департаментом здравоохранения Тюменской области.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22. Исключен.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15.07.2016 N 303-п.</w:t>
      </w:r>
    </w:p>
    <w:p w:rsidR="009D69E8" w:rsidRDefault="009D6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9E8" w:rsidRDefault="009D69E8">
            <w:pPr>
              <w:pStyle w:val="ConsPlusNormal"/>
              <w:jc w:val="both"/>
            </w:pPr>
            <w:r>
              <w:rPr>
                <w:color w:val="392C69"/>
              </w:rPr>
              <w:t xml:space="preserve">В абзац первый пункта 20 приложения </w:t>
            </w:r>
            <w:hyperlink r:id="rId1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20.06.2014 N 315-п внесены изменения, аналогичные изменениям, внесенным </w:t>
            </w:r>
            <w:hyperlink r:id="rId1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28.05.2014 N 261-п.</w:t>
            </w:r>
          </w:p>
        </w:tc>
      </w:tr>
    </w:tbl>
    <w:p w:rsidR="009D69E8" w:rsidRDefault="00FC5A5F">
      <w:pPr>
        <w:pStyle w:val="ConsPlusNormal"/>
        <w:spacing w:before="280"/>
        <w:ind w:firstLine="540"/>
        <w:jc w:val="both"/>
      </w:pPr>
      <w:hyperlink r:id="rId117" w:history="1">
        <w:r w:rsidR="009D69E8">
          <w:rPr>
            <w:color w:val="0000FF"/>
          </w:rPr>
          <w:t>20</w:t>
        </w:r>
      </w:hyperlink>
      <w:r w:rsidR="009D69E8">
        <w:t xml:space="preserve">. В целях организации социальной поддержки путем возмещения расходов на оплату лекарственных препаратов для медицинского применения и медицинских изделий Департамент </w:t>
      </w:r>
      <w:r w:rsidR="009D69E8">
        <w:lastRenderedPageBreak/>
        <w:t>здравоохранения Тюменской области: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а) при необходимости устанавливает формы документов, используемых при осуществлении соответствующей меры социальной поддержки;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б) дает разъяснения по вопросам применения настоящего Положения, в том числе по механизму взаимодействия организаций, участвующих в предоставлении соответствующей меры социальной поддержки;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28.05.2014 </w:t>
      </w:r>
      <w:hyperlink r:id="rId119" w:history="1">
        <w:r>
          <w:rPr>
            <w:color w:val="0000FF"/>
          </w:rPr>
          <w:t>N 261-п</w:t>
        </w:r>
      </w:hyperlink>
      <w:r>
        <w:t xml:space="preserve">, от 15.07.2016 </w:t>
      </w:r>
      <w:hyperlink r:id="rId120" w:history="1">
        <w:r>
          <w:rPr>
            <w:color w:val="0000FF"/>
          </w:rPr>
          <w:t>N 303-п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в) заключает в соответствии с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в пределах средств, предусмотренных на эти цели в областном бюджете, государственные контракты на поставку лекарственных препаратов для медицинского применения и медицинских изделий в целях обеспечения ими граждан, указанных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Положения, а также государственные контракты на оказание услуги по отпуску этим гражданам лекарственных препаратов для медицинского применения и медицинских изделий.</w:t>
      </w:r>
    </w:p>
    <w:p w:rsidR="009D69E8" w:rsidRDefault="009D69E8">
      <w:pPr>
        <w:pStyle w:val="ConsPlusNormal"/>
        <w:jc w:val="both"/>
      </w:pPr>
      <w:r>
        <w:t xml:space="preserve">(пп. "в"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15.07.2016 N 303-п)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21. Департаменту здравоохранения Тюменской области осуществить закупку необходимых лекарственных препаратов для обеспечения и реализации мероприятий по лекарственному обеспечению граждан, указанных в </w:t>
      </w:r>
      <w:hyperlink w:anchor="P70" w:history="1">
        <w:r>
          <w:rPr>
            <w:color w:val="0000FF"/>
          </w:rPr>
          <w:t>подпунктах "ж"</w:t>
        </w:r>
      </w:hyperlink>
      <w:r>
        <w:t xml:space="preserve">, </w:t>
      </w:r>
      <w:hyperlink w:anchor="P74" w:history="1">
        <w:r>
          <w:rPr>
            <w:color w:val="0000FF"/>
          </w:rPr>
          <w:t>"и" пункта 3</w:t>
        </w:r>
      </w:hyperlink>
      <w:r>
        <w:t xml:space="preserve"> Положения.</w:t>
      </w:r>
    </w:p>
    <w:p w:rsidR="009D69E8" w:rsidRDefault="009D69E8">
      <w:pPr>
        <w:pStyle w:val="ConsPlusNormal"/>
        <w:jc w:val="both"/>
      </w:pPr>
      <w:r>
        <w:t xml:space="preserve">(п. 21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03.07.2020 N 437-п;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25.12.2020 N 853-п)</w:t>
      </w: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right"/>
        <w:outlineLvl w:val="1"/>
      </w:pPr>
      <w:r>
        <w:t>Приложение 1</w:t>
      </w:r>
    </w:p>
    <w:p w:rsidR="009D69E8" w:rsidRDefault="009D69E8">
      <w:pPr>
        <w:pStyle w:val="ConsPlusNormal"/>
        <w:jc w:val="right"/>
      </w:pPr>
      <w:r>
        <w:t>к Положению о возмещении расходов</w:t>
      </w:r>
    </w:p>
    <w:p w:rsidR="009D69E8" w:rsidRDefault="009D69E8">
      <w:pPr>
        <w:pStyle w:val="ConsPlusNormal"/>
        <w:jc w:val="right"/>
      </w:pPr>
      <w:r>
        <w:t>на оплату лекарственных препаратов</w:t>
      </w:r>
    </w:p>
    <w:p w:rsidR="009D69E8" w:rsidRDefault="009D69E8">
      <w:pPr>
        <w:pStyle w:val="ConsPlusNormal"/>
        <w:jc w:val="right"/>
      </w:pPr>
      <w:r>
        <w:t>для медицинского применения и медицинских изделий</w:t>
      </w: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Title"/>
        <w:jc w:val="center"/>
      </w:pPr>
      <w:bookmarkStart w:id="14" w:name="P157"/>
      <w:bookmarkEnd w:id="14"/>
      <w:r>
        <w:t>ПЕРЕЧЕНЬ</w:t>
      </w:r>
    </w:p>
    <w:p w:rsidR="009D69E8" w:rsidRDefault="009D69E8">
      <w:pPr>
        <w:pStyle w:val="ConsPlusTitle"/>
        <w:jc w:val="center"/>
      </w:pPr>
      <w:r>
        <w:t>КАТЕГОРИЙ ЗАБОЛЕВАНИЙ, ПРИ АМБУЛАТОРНОМ ЛЕЧЕНИИ КОТОРЫХ</w:t>
      </w:r>
    </w:p>
    <w:p w:rsidR="009D69E8" w:rsidRDefault="009D69E8">
      <w:pPr>
        <w:pStyle w:val="ConsPlusTitle"/>
        <w:jc w:val="center"/>
      </w:pPr>
      <w:r>
        <w:t>ОСУЩЕСТВЛЯЕТСЯ СОЦИАЛЬНАЯ ПОДДЕРЖКА ПУТЕМ ВОЗМЕЩЕНИЯ</w:t>
      </w:r>
    </w:p>
    <w:p w:rsidR="009D69E8" w:rsidRDefault="009D69E8">
      <w:pPr>
        <w:pStyle w:val="ConsPlusTitle"/>
        <w:jc w:val="center"/>
      </w:pPr>
      <w:r>
        <w:t>РАСХОДОВ НА ОПЛАТУ ЛЕКАРСТВЕННЫХ ПРЕПАРАТОВ</w:t>
      </w:r>
    </w:p>
    <w:p w:rsidR="009D69E8" w:rsidRDefault="009D69E8">
      <w:pPr>
        <w:pStyle w:val="ConsPlusTitle"/>
        <w:jc w:val="center"/>
      </w:pPr>
      <w:r>
        <w:t>ДЛЯ МЕДИЦИНСКОГО ПРИМЕНЕНИЯ И МЕДИЦИНСКИХ ИЗДЕЛИЙ</w:t>
      </w:r>
    </w:p>
    <w:p w:rsidR="009D69E8" w:rsidRDefault="009D6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Тюменской области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27.12.2011 </w:t>
            </w:r>
            <w:hyperlink r:id="rId125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01.07.2013 </w:t>
            </w:r>
            <w:hyperlink r:id="rId126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28.05.2014 </w:t>
            </w:r>
            <w:hyperlink r:id="rId127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 xml:space="preserve">, от 17.05.2019 </w:t>
            </w:r>
            <w:hyperlink r:id="rId128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 xml:space="preserve">, от 03.07.2020 </w:t>
            </w:r>
            <w:hyperlink r:id="rId129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0" w:history="1">
              <w:r>
                <w:rPr>
                  <w:color w:val="0000FF"/>
                </w:rPr>
                <w:t>постановлением</w:t>
              </w:r>
            </w:hyperlink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>Правительства Тюменской области от 20.06.2014 N 315-п)</w:t>
            </w:r>
          </w:p>
        </w:tc>
      </w:tr>
    </w:tbl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ind w:firstLine="540"/>
        <w:jc w:val="both"/>
      </w:pPr>
      <w:r>
        <w:t>1. Аддисонова болезнь.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2. Болезнь Паркинсона.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3. Бронхиальная астма.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lastRenderedPageBreak/>
        <w:t>4. Гематологические заболевания, гемобластозы, цитопения, наследственные гемопатии (гемолитические анемии, геморрагические диатезы, в том числе гемофилии).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5. Гепатоцеребральная дистрофия и фенилкетонурия.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6. Гипофизарный нанизм.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7. Глаукома, катаракта.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8. Диабет (сахарный/несахарный) </w:t>
      </w:r>
      <w:hyperlink w:anchor="P206" w:history="1">
        <w:r>
          <w:rPr>
            <w:color w:val="0000FF"/>
          </w:rPr>
          <w:t>&lt;*&gt;</w:t>
        </w:r>
      </w:hyperlink>
      <w:r>
        <w:t>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9. Детские церебральные параличи.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10. Инфаркт миокарда (первые шесть месяцев).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17.05.2019 </w:t>
      </w:r>
      <w:hyperlink r:id="rId131" w:history="1">
        <w:r>
          <w:rPr>
            <w:color w:val="0000FF"/>
          </w:rPr>
          <w:t>N 134-п</w:t>
        </w:r>
      </w:hyperlink>
      <w:r>
        <w:t xml:space="preserve">, от 03.07.2020 </w:t>
      </w:r>
      <w:hyperlink r:id="rId132" w:history="1">
        <w:r>
          <w:rPr>
            <w:color w:val="0000FF"/>
          </w:rPr>
          <w:t>N 437-п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11. Лепра </w:t>
      </w:r>
      <w:hyperlink w:anchor="P206" w:history="1">
        <w:r>
          <w:rPr>
            <w:color w:val="0000FF"/>
          </w:rPr>
          <w:t>&lt;*&gt;</w:t>
        </w:r>
      </w:hyperlink>
      <w:r>
        <w:t>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12. Лучевая болезнь.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13. Миастения.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14. Миопатия.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15. Мозжечковая атаксия Мари.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16. Муковисцидоз у детей.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17. Онкологические заболевания </w:t>
      </w:r>
      <w:hyperlink w:anchor="P206" w:history="1">
        <w:r>
          <w:rPr>
            <w:color w:val="0000FF"/>
          </w:rPr>
          <w:t>&lt;*&gt;</w:t>
        </w:r>
      </w:hyperlink>
      <w:r>
        <w:t>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18. Острая перемежающаяся порфирия.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19. Пересадка органов и тканей.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20. Преждевременное половое развитие.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21. Рассеянный склероз.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22. Ревматизм и ревматоидный артрит, системная (острая) красная волчанка, болезнь Бехтерева.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23. Системные хронические тяжелые заболевания кожи.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24. Сифилис.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25. Состояние после операции по протезированию клапанов сердца.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26. СПИД, ВИЧ-инфицированные </w:t>
      </w:r>
      <w:hyperlink w:anchor="P206" w:history="1">
        <w:r>
          <w:rPr>
            <w:color w:val="0000FF"/>
          </w:rPr>
          <w:t>&lt;*&gt;</w:t>
        </w:r>
      </w:hyperlink>
      <w:r>
        <w:t>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27. Туберкулез (в том числе неактивный туберкулезный процесс после клинического излечения, осложнения после противотуберкулезных прививок, аномальные реакции на туберкулиновые пробы) </w:t>
      </w:r>
      <w:hyperlink w:anchor="P213" w:history="1">
        <w:r>
          <w:rPr>
            <w:color w:val="0000FF"/>
          </w:rPr>
          <w:t>&lt;***&gt;</w:t>
        </w:r>
      </w:hyperlink>
      <w:r>
        <w:t>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28. Тяжелая форма бруцеллеза.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29. Хронические урологические заболевания </w:t>
      </w:r>
      <w:hyperlink w:anchor="P210" w:history="1">
        <w:r>
          <w:rPr>
            <w:color w:val="0000FF"/>
          </w:rPr>
          <w:t>&lt;**&gt;</w:t>
        </w:r>
      </w:hyperlink>
      <w:r>
        <w:t>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lastRenderedPageBreak/>
        <w:t xml:space="preserve">30. Шизофрения и эпилепсия </w:t>
      </w:r>
      <w:hyperlink w:anchor="P206" w:history="1">
        <w:r>
          <w:rPr>
            <w:color w:val="0000FF"/>
          </w:rPr>
          <w:t>&lt;*&gt;</w:t>
        </w:r>
      </w:hyperlink>
      <w:r>
        <w:t>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31. Хромосомные аномалии, не классифицированные в других рубриках (синдром Тернера, синдром Шерешевского - Тернера).</w:t>
      </w:r>
    </w:p>
    <w:p w:rsidR="009D69E8" w:rsidRDefault="009D69E8">
      <w:pPr>
        <w:pStyle w:val="ConsPlusNormal"/>
        <w:jc w:val="both"/>
      </w:pPr>
      <w:r>
        <w:t xml:space="preserve">(п. 31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27.12.2011 N 488-п)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32. Хронический болевой синдром </w:t>
      </w:r>
      <w:hyperlink w:anchor="P215" w:history="1">
        <w:r>
          <w:rPr>
            <w:color w:val="0000FF"/>
          </w:rPr>
          <w:t>&lt;****&gt;</w:t>
        </w:r>
      </w:hyperlink>
      <w:r>
        <w:t>.</w:t>
      </w:r>
    </w:p>
    <w:p w:rsidR="009D69E8" w:rsidRDefault="009D69E8">
      <w:pPr>
        <w:pStyle w:val="ConsPlusNormal"/>
        <w:jc w:val="both"/>
      </w:pPr>
      <w:r>
        <w:t xml:space="preserve">(п. 32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03.07.2020 N 437-п)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Примечания:</w:t>
      </w:r>
    </w:p>
    <w:p w:rsidR="009D69E8" w:rsidRDefault="009D69E8">
      <w:pPr>
        <w:pStyle w:val="ConsPlusNormal"/>
        <w:spacing w:before="220"/>
        <w:ind w:firstLine="540"/>
        <w:jc w:val="both"/>
      </w:pPr>
      <w:bookmarkStart w:id="15" w:name="P206"/>
      <w:bookmarkEnd w:id="15"/>
      <w:r>
        <w:t xml:space="preserve">1. При амбулаторном лечении заболеваний, отмеченных знаком &lt;*&gt;, оформляются рецепты на бесплатное обеспечение любыми лекарственными препаратами для медицинского применения и медицинскими изделиями, указанными в Территориальной </w:t>
      </w:r>
      <w:hyperlink r:id="rId135" w:history="1">
        <w:r>
          <w:rPr>
            <w:color w:val="0000FF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в Тюменской области.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01.07.2013 </w:t>
      </w:r>
      <w:hyperlink r:id="rId136" w:history="1">
        <w:r>
          <w:rPr>
            <w:color w:val="0000FF"/>
          </w:rPr>
          <w:t>N 261-п</w:t>
        </w:r>
      </w:hyperlink>
      <w:r>
        <w:t xml:space="preserve">, от 28.05.2014 </w:t>
      </w:r>
      <w:hyperlink r:id="rId137" w:history="1">
        <w:r>
          <w:rPr>
            <w:color w:val="0000FF"/>
          </w:rPr>
          <w:t>N 261-п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2. При амбулаторном лечении заболеваний, не отмеченных знаком &lt;*&gt;, оформляются рецепты на бесплатное обеспечение лекарственными препаратами для медицинского применения и медицинскими изделиями, указанными в Территориальной </w:t>
      </w:r>
      <w:hyperlink r:id="rId138" w:history="1">
        <w:r>
          <w:rPr>
            <w:color w:val="0000FF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в Тюменской области, необходимыми для лечения этих заболеваний на основании соответствующего стандарта медицинской помощи.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01.07.2013 </w:t>
      </w:r>
      <w:hyperlink r:id="rId139" w:history="1">
        <w:r>
          <w:rPr>
            <w:color w:val="0000FF"/>
          </w:rPr>
          <w:t>N 261-п</w:t>
        </w:r>
      </w:hyperlink>
      <w:r>
        <w:t xml:space="preserve">, от 28.05.2014 </w:t>
      </w:r>
      <w:hyperlink r:id="rId140" w:history="1">
        <w:r>
          <w:rPr>
            <w:color w:val="0000FF"/>
          </w:rPr>
          <w:t>N 261-п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bookmarkStart w:id="16" w:name="P210"/>
      <w:bookmarkEnd w:id="16"/>
      <w:r>
        <w:t>3. При амбулаторном лечении заболеваний, отмеченных знаком &lt;**&gt;, оформляются рецепты на бесплатное обеспечение медицинским изделием (катетеры Пеццера).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01.07.2013 </w:t>
      </w:r>
      <w:hyperlink r:id="rId141" w:history="1">
        <w:r>
          <w:rPr>
            <w:color w:val="0000FF"/>
          </w:rPr>
          <w:t>N 261-п</w:t>
        </w:r>
      </w:hyperlink>
      <w:r>
        <w:t xml:space="preserve">, от 28.05.2014 </w:t>
      </w:r>
      <w:hyperlink r:id="rId142" w:history="1">
        <w:r>
          <w:rPr>
            <w:color w:val="0000FF"/>
          </w:rPr>
          <w:t>N 261-п</w:t>
        </w:r>
      </w:hyperlink>
      <w:r>
        <w:t>)</w:t>
      </w:r>
    </w:p>
    <w:p w:rsidR="009D69E8" w:rsidRDefault="009D6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9E8" w:rsidRDefault="009D69E8">
            <w:pPr>
              <w:pStyle w:val="ConsPlusNormal"/>
              <w:jc w:val="both"/>
            </w:pPr>
            <w:r>
              <w:rPr>
                <w:color w:val="392C69"/>
              </w:rPr>
              <w:t xml:space="preserve">В пункт 4 примечаний приложения N 1 к Положению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20.06.2014 N 315-п внесены изменения, аналогичные изменениям, внесенным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28.05.2014 N 261-п.</w:t>
            </w:r>
          </w:p>
        </w:tc>
      </w:tr>
    </w:tbl>
    <w:p w:rsidR="009D69E8" w:rsidRDefault="009D69E8">
      <w:pPr>
        <w:pStyle w:val="ConsPlusNormal"/>
        <w:spacing w:before="280"/>
        <w:ind w:firstLine="540"/>
        <w:jc w:val="both"/>
      </w:pPr>
      <w:bookmarkStart w:id="17" w:name="P213"/>
      <w:bookmarkEnd w:id="17"/>
      <w:r>
        <w:t xml:space="preserve">4. При амбулаторном лечении заболеваний (состояний), отмеченных знаком &lt;***&gt;, оформляются рецепты на бесплатное обеспечение лекарственными препаратами для медицинского применения, указанными в Территориальной </w:t>
      </w:r>
      <w:hyperlink r:id="rId145" w:history="1">
        <w:r>
          <w:rPr>
            <w:color w:val="0000FF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в Тюменской области, необходимыми для лечения этих заболеваний (состояний) согласно соответствующему стандарту медицинской помощи, в том числе в отношении граждан, состоявших в бытовом, производственном или профессиональном контакте с больными активной формой туберкулеза с бактериовыделением, на основании решения врачебной комиссии, утвержденного руководителем медицинской организации.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01.07.2013 </w:t>
      </w:r>
      <w:hyperlink r:id="rId146" w:history="1">
        <w:r>
          <w:rPr>
            <w:color w:val="0000FF"/>
          </w:rPr>
          <w:t>N 261-п</w:t>
        </w:r>
      </w:hyperlink>
      <w:r>
        <w:t xml:space="preserve">, от 28.05.2014 </w:t>
      </w:r>
      <w:hyperlink r:id="rId147" w:history="1">
        <w:r>
          <w:rPr>
            <w:color w:val="0000FF"/>
          </w:rPr>
          <w:t>N 261-п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bookmarkStart w:id="18" w:name="P215"/>
      <w:bookmarkEnd w:id="18"/>
      <w:r>
        <w:t xml:space="preserve">5. При амбулаторном лечении пациентов с хроническим болевым синдромом, отмеченных знаком &lt;****&gt;, оформляются рецепты на бесплатное обеспечение опиоидными анальгетиками для медицинского применения, указанными в Территориальной программе государственных </w:t>
      </w:r>
      <w:r>
        <w:lastRenderedPageBreak/>
        <w:t>гарантий бесплатного оказания гражданам медицинской помощи в Тюменской области, необходимыми для оказания паллиативной медицинской помощи.</w:t>
      </w:r>
    </w:p>
    <w:p w:rsidR="009D69E8" w:rsidRDefault="009D69E8">
      <w:pPr>
        <w:pStyle w:val="ConsPlusNormal"/>
        <w:jc w:val="both"/>
      </w:pPr>
      <w:r>
        <w:t xml:space="preserve">(п. 5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03.07.2020 N 437-п)</w:t>
      </w: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right"/>
        <w:outlineLvl w:val="1"/>
      </w:pPr>
      <w:r>
        <w:t>Приложение 2</w:t>
      </w:r>
    </w:p>
    <w:p w:rsidR="009D69E8" w:rsidRDefault="009D69E8">
      <w:pPr>
        <w:pStyle w:val="ConsPlusNormal"/>
        <w:jc w:val="right"/>
      </w:pPr>
      <w:r>
        <w:t>к Положению о возмещении расходов</w:t>
      </w:r>
    </w:p>
    <w:p w:rsidR="009D69E8" w:rsidRDefault="009D69E8">
      <w:pPr>
        <w:pStyle w:val="ConsPlusNormal"/>
        <w:jc w:val="right"/>
      </w:pPr>
      <w:r>
        <w:t>на оплату лекарственных средств</w:t>
      </w:r>
    </w:p>
    <w:p w:rsidR="009D69E8" w:rsidRDefault="009D69E8">
      <w:pPr>
        <w:pStyle w:val="ConsPlusNormal"/>
        <w:jc w:val="right"/>
      </w:pPr>
      <w:r>
        <w:t>и изделий медицинского назначения</w:t>
      </w: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Title"/>
        <w:jc w:val="center"/>
      </w:pPr>
      <w:r>
        <w:t>ПЕРЕЧЕНЬ</w:t>
      </w:r>
    </w:p>
    <w:p w:rsidR="009D69E8" w:rsidRDefault="009D69E8">
      <w:pPr>
        <w:pStyle w:val="ConsPlusTitle"/>
        <w:jc w:val="center"/>
      </w:pPr>
      <w:r>
        <w:t>ЛЕКАРСТВЕННЫХ СРЕДСТВ И ИЗДЕЛИЙ МЕДИЦИНСКОГО НАЗНАЧЕНИЯ</w:t>
      </w: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ind w:firstLine="540"/>
        <w:jc w:val="both"/>
      </w:pPr>
      <w:r>
        <w:t xml:space="preserve">Исключен.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01.07.2013 N 261-п.</w:t>
      </w: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671" w:rsidRDefault="00E97671"/>
    <w:sectPr w:rsidR="00E97671" w:rsidSect="0014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E8"/>
    <w:rsid w:val="009D69E8"/>
    <w:rsid w:val="00E97671"/>
    <w:rsid w:val="00FC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6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6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6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6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69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6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6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6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6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69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731E8F9EDA5717E26EFD7056A6F2B4DAE2BFD52C0E2BD8447E5328FB575246603E24258E804FEC3799AD78F84657BE426F1D51B61928ED22D867232B3XCL" TargetMode="External"/><Relationship Id="rId21" Type="http://schemas.openxmlformats.org/officeDocument/2006/relationships/hyperlink" Target="consultantplus://offline/ref=8731E8F9EDA5717E26EFD7056A6F2B4DAE2BFD52C0E4B18541E5328FB575246603E24258E804FEC3799AD78D83657BE426F1D51B61928ED22D867232B3XCL" TargetMode="External"/><Relationship Id="rId42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63" Type="http://schemas.openxmlformats.org/officeDocument/2006/relationships/hyperlink" Target="consultantplus://offline/ref=8731E8F9EDA5717E26EFD7056A6F2B4DAE2BFD52C0E4B08346E2328FB575246603E24258E804FEC3799AD68D85657BE426F1D51B61928ED22D867232B3XCL" TargetMode="External"/><Relationship Id="rId84" Type="http://schemas.openxmlformats.org/officeDocument/2006/relationships/hyperlink" Target="consultantplus://offline/ref=8731E8F9EDA5717E26EFD7056A6F2B4DAE2BFD52C6E6B08147E86F85BD2C286404ED1D4FEF4DF2C2799AD7858C3A7EF137A9D8197D8C88CA318470B3X1L" TargetMode="External"/><Relationship Id="rId138" Type="http://schemas.openxmlformats.org/officeDocument/2006/relationships/hyperlink" Target="consultantplus://offline/ref=8731E8F9EDA5717E26EFD7056A6F2B4DAE2BFD52C0E2B78341E2328FB575246603E24258E804FEC3799AD78C84657BE426F1D51B61928ED22D867232B3XCL" TargetMode="External"/><Relationship Id="rId107" Type="http://schemas.openxmlformats.org/officeDocument/2006/relationships/hyperlink" Target="consultantplus://offline/ref=8731E8F9EDA5717E26EFD7056A6F2B4DAE2BFD52C0E0B7824CE4328FB575246603E24258E804FEC3799AD78E87657BE426F1D51B61928ED22D867232B3XCL" TargetMode="External"/><Relationship Id="rId11" Type="http://schemas.openxmlformats.org/officeDocument/2006/relationships/hyperlink" Target="consultantplus://offline/ref=8731E8F9EDA5717E26EFD7056A6F2B4DAE2BFD52C7E2B2814CE86F85BD2C286404ED1D4FEF4DF2C2799AD7898C3A7EF137A9D8197D8C88CA318470B3X1L" TargetMode="External"/><Relationship Id="rId32" Type="http://schemas.openxmlformats.org/officeDocument/2006/relationships/hyperlink" Target="consultantplus://offline/ref=8731E8F9EDA5717E26EFD7056A6F2B4DAE2BFD52C0E7B48441E6328FB575246603E24258E804FEC3799AD6888E657BE426F1D51B61928ED22D867232B3XCL" TargetMode="External"/><Relationship Id="rId53" Type="http://schemas.openxmlformats.org/officeDocument/2006/relationships/hyperlink" Target="consultantplus://offline/ref=8731E8F9EDA5717E26EFD7056A6F2B4DAE2BFD52C0E2B7834CE3328FB575246603E24258E804FEC3799AD78C86657BE426F1D51B61928ED22D867232B3XCL" TargetMode="External"/><Relationship Id="rId74" Type="http://schemas.openxmlformats.org/officeDocument/2006/relationships/hyperlink" Target="consultantplus://offline/ref=8731E8F9EDA5717E26EFD7056A6F2B4DAE2BFD52C0E6B48141EA328FB575246603E24258E804FEC3799AD78D8F657BE426F1D51B61928ED22D867232B3XCL" TargetMode="External"/><Relationship Id="rId128" Type="http://schemas.openxmlformats.org/officeDocument/2006/relationships/hyperlink" Target="consultantplus://offline/ref=8731E8F9EDA5717E26EFD7056A6F2B4DAE2BFD52C0E6B48141EA328FB575246603E24258E804FEC3799AD78D8E657BE426F1D51B61928ED22D867232B3XCL" TargetMode="External"/><Relationship Id="rId149" Type="http://schemas.openxmlformats.org/officeDocument/2006/relationships/hyperlink" Target="consultantplus://offline/ref=8731E8F9EDA5717E26EFD7056A6F2B4DAE2BFD52C6E6B08147E86F85BD2C286404ED1D4FEF4DF2C2799AD68B8C3A7EF137A9D8197D8C88CA318470B3X1L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22" Type="http://schemas.openxmlformats.org/officeDocument/2006/relationships/hyperlink" Target="consultantplus://offline/ref=8731E8F9EDA5717E26EFD7056A6F2B4DAE2BFD52C0E1B68F45E7328FB575246603E24258E804FEC3799AD78D83657BE426F1D51B61928ED22D867232B3XCL" TargetMode="External"/><Relationship Id="rId27" Type="http://schemas.openxmlformats.org/officeDocument/2006/relationships/hyperlink" Target="consultantplus://offline/ref=8731E8F9EDA5717E26EFD7056A6F2B4DAE2BFD52C0E6B48141EA328FB575246603E24258E804FEC3799AD78D81657BE426F1D51B61928ED22D867232B3XCL" TargetMode="External"/><Relationship Id="rId43" Type="http://schemas.openxmlformats.org/officeDocument/2006/relationships/hyperlink" Target="consultantplus://offline/ref=8731E8F9EDA5717E26EFD7056A6F2B4DAE2BFD52C0E7B48441E6328FB575246603E24258E804FEC3799AD68B87657BE426F1D51B61928ED22D867232B3XCL" TargetMode="External"/><Relationship Id="rId48" Type="http://schemas.openxmlformats.org/officeDocument/2006/relationships/hyperlink" Target="consultantplus://offline/ref=8731E8F9EDA5717E26EFD7056A6F2B4DAE2BFD52C0E7B48441E6328FB575246603E24258E804FEC3799AD68B86657BE426F1D51B61928ED22D867232B3XCL" TargetMode="External"/><Relationship Id="rId64" Type="http://schemas.openxmlformats.org/officeDocument/2006/relationships/hyperlink" Target="consultantplus://offline/ref=8731E8F9EDA5717E26EFD7056A6F2B4DAE2BFD52C0E7B48441E6328FB575246603E24258E804FEC3799AD68B85657BE426F1D51B61928ED22D867232B3XCL" TargetMode="External"/><Relationship Id="rId69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113" Type="http://schemas.openxmlformats.org/officeDocument/2006/relationships/hyperlink" Target="consultantplus://offline/ref=8731E8F9EDA5717E26EFD7056A6F2B4DAE2BFD52C0E2B7834DE7328FB575246603E24258E804FEC3799AD78C84657BE426F1D51B61928ED22D867232B3XCL" TargetMode="External"/><Relationship Id="rId118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134" Type="http://schemas.openxmlformats.org/officeDocument/2006/relationships/hyperlink" Target="consultantplus://offline/ref=8731E8F9EDA5717E26EFD7056A6F2B4DAE2BFD52C0E7B28341E0328FB575246603E24258E804FEC3799AD78C83657BE426F1D51B61928ED22D867232B3XCL" TargetMode="External"/><Relationship Id="rId139" Type="http://schemas.openxmlformats.org/officeDocument/2006/relationships/hyperlink" Target="consultantplus://offline/ref=8731E8F9EDA5717E26EFD7056A6F2B4DAE2BFD52C6E6B08147E86F85BD2C286404ED1D4FEF4DF2C2799AD6888C3A7EF137A9D8197D8C88CA318470B3X1L" TargetMode="External"/><Relationship Id="rId80" Type="http://schemas.openxmlformats.org/officeDocument/2006/relationships/hyperlink" Target="consultantplus://offline/ref=8731E8F9EDA5717E26EFD7056A6F2B4DAE2BFD52C0E1B68F45E6328FB575246603E24258E804FEC3799AD78D82657BE426F1D51B61928ED22D867232B3XCL" TargetMode="External"/><Relationship Id="rId85" Type="http://schemas.openxmlformats.org/officeDocument/2006/relationships/hyperlink" Target="consultantplus://offline/ref=8731E8F9EDA5717E26EFD7056A6F2B4DAE2BFD52C0E0B7824CE4328FB575246603E24258E804FEC3799AD78F8F657BE426F1D51B61928ED22D867232B3XCL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8731E8F9EDA5717E26EFD7056A6F2B4DAE2BFD52C6E6B08147E86F85BD2C286404ED1D4FEF4DF2C2799AD7898C3A7EF137A9D8197D8C88CA318470B3X1L" TargetMode="External"/><Relationship Id="rId17" Type="http://schemas.openxmlformats.org/officeDocument/2006/relationships/hyperlink" Target="consultantplus://offline/ref=8731E8F9EDA5717E26EFD7056A6F2B4DAE2BFD52C0E3B48046E3328FB575246603E24258E804FEC3799AD68987657BE426F1D51B61928ED22D867232B3XCL" TargetMode="External"/><Relationship Id="rId33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38" Type="http://schemas.openxmlformats.org/officeDocument/2006/relationships/hyperlink" Target="consultantplus://offline/ref=8731E8F9EDA5717E26EFD7056A6F2B4DAE2BFD52C0E6B48141EA328FB575246603E24258E804FEC3799AD78D8F657BE426F1D51B61928ED22D867232B3XCL" TargetMode="External"/><Relationship Id="rId59" Type="http://schemas.openxmlformats.org/officeDocument/2006/relationships/hyperlink" Target="consultantplus://offline/ref=8731E8F9EDA5717E26EFD7056A6F2B4DAE2BFD52C0E2B7834DE7328FB575246603E24258E804FEC3799AD78C82657BE426F1D51B61928ED22D867232B3XCL" TargetMode="External"/><Relationship Id="rId103" Type="http://schemas.openxmlformats.org/officeDocument/2006/relationships/hyperlink" Target="consultantplus://offline/ref=8731E8F9EDA5717E26EFD7056A6F2B4DAE2BFD52C0E2BD8447E5328FB575246603E24258E804FEC3799AD78C8F657BE426F1D51B61928ED22D867232B3XCL" TargetMode="External"/><Relationship Id="rId108" Type="http://schemas.openxmlformats.org/officeDocument/2006/relationships/hyperlink" Target="consultantplus://offline/ref=8731E8F9EDA5717E26EFD7056A6F2B4DAE2BFD52C0E2BD8447E5328FB575246603E24258E804FEC3799AD78C8F657BE426F1D51B61928ED22D867232B3XCL" TargetMode="External"/><Relationship Id="rId124" Type="http://schemas.openxmlformats.org/officeDocument/2006/relationships/hyperlink" Target="consultantplus://offline/ref=8731E8F9EDA5717E26EFD7056A6F2B4DAE2BFD52C0E4B18541E5328FB575246603E24258E804FEC3799AD78D80657BE426F1D51B61928ED22D867232B3XCL" TargetMode="External"/><Relationship Id="rId129" Type="http://schemas.openxmlformats.org/officeDocument/2006/relationships/hyperlink" Target="consultantplus://offline/ref=8731E8F9EDA5717E26EFD7056A6F2B4DAE2BFD52C0E7B28341E0328FB575246603E24258E804FEC3799AD78C85657BE426F1D51B61928ED22D867232B3XCL" TargetMode="External"/><Relationship Id="rId54" Type="http://schemas.openxmlformats.org/officeDocument/2006/relationships/hyperlink" Target="consultantplus://offline/ref=8731E8F9EDA5717E26EFD7056A6F2B4DAE2BFD52C0E2B7834DE7328FB575246603E24258E804FEC3799AD78C80657BE426F1D51B61928ED22D867232B3XCL" TargetMode="External"/><Relationship Id="rId70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75" Type="http://schemas.openxmlformats.org/officeDocument/2006/relationships/hyperlink" Target="consultantplus://offline/ref=8731E8F9EDA5717E26EFD7056A6F2B4DAE2BFD52C0E1B68F45E7328FB575246603E24258E804FEC3799AD78D82657BE426F1D51B61928ED22D867232B3XCL" TargetMode="External"/><Relationship Id="rId91" Type="http://schemas.openxmlformats.org/officeDocument/2006/relationships/hyperlink" Target="consultantplus://offline/ref=8731E8F9EDA5717E26EFD7056A6F2B4DAE2BFD52C0E6B48141EA328FB575246603E24258E804FEC3799AD78D8F657BE426F1D51B61928ED22D867232B3XCL" TargetMode="External"/><Relationship Id="rId96" Type="http://schemas.openxmlformats.org/officeDocument/2006/relationships/hyperlink" Target="consultantplus://offline/ref=8731E8F9EDA5717E26EFD7056A6F2B4DAE2BFD52C0E2B78341E2328FB575246603E24258E804FEC37999D58487657BE426F1D51B61928ED22D867232B3XCL" TargetMode="External"/><Relationship Id="rId140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145" Type="http://schemas.openxmlformats.org/officeDocument/2006/relationships/hyperlink" Target="consultantplus://offline/ref=8731E8F9EDA5717E26EFD7056A6F2B4DAE2BFD52C0E2B78341E2328FB575246603E24258E804FEC3799AD78C84657BE426F1D51B61928ED22D867232B3X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31E8F9EDA5717E26EFD7056A6F2B4DAE2BFD52C3E3B48E47E86F85BD2C286404ED1D4FEF4DF2C2799AD7898C3A7EF137A9D8197D8C88CA318470B3X1L" TargetMode="External"/><Relationship Id="rId23" Type="http://schemas.openxmlformats.org/officeDocument/2006/relationships/hyperlink" Target="consultantplus://offline/ref=8731E8F9EDA5717E26EFD7056A6F2B4DAE2BFD52C0E4B28E44E1328FB575246603E24258FA04A6CF7998C98D81702DB560BAX5L" TargetMode="External"/><Relationship Id="rId28" Type="http://schemas.openxmlformats.org/officeDocument/2006/relationships/hyperlink" Target="consultantplus://offline/ref=8731E8F9EDA5717E26EFD7056A6F2B4DAE2BFD52C4E1BC8141E86F85BD2C286404ED1D4FEF4DF2C2799AD78A8C3A7EF137A9D8197D8C88CA318470B3X1L" TargetMode="External"/><Relationship Id="rId49" Type="http://schemas.openxmlformats.org/officeDocument/2006/relationships/hyperlink" Target="consultantplus://offline/ref=8731E8F9EDA5717E26EFD7056A6F2B4DAE2BFD52C0E2B7834DE7328FB575246603E24258E804FEC3799AD78C82657BE426F1D51B61928ED22D867232B3XCL" TargetMode="External"/><Relationship Id="rId114" Type="http://schemas.openxmlformats.org/officeDocument/2006/relationships/hyperlink" Target="consultantplus://offline/ref=8731E8F9EDA5717E26EFD7056A6F2B4DAE2BFD52C0E2BD8447E5328FB575246603E24258E804FEC3799AD78C8F657BE426F1D51B61928ED22D867232B3XCL" TargetMode="External"/><Relationship Id="rId119" Type="http://schemas.openxmlformats.org/officeDocument/2006/relationships/hyperlink" Target="consultantplus://offline/ref=8731E8F9EDA5717E26EFD7056A6F2B4DAE2BFD52C0E2B7834DE7328FB575246603E24258E804FEC3799AD78C84657BE426F1D51B61928ED22D867232B3XCL" TargetMode="External"/><Relationship Id="rId44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60" Type="http://schemas.openxmlformats.org/officeDocument/2006/relationships/hyperlink" Target="consultantplus://offline/ref=8731E8F9EDA5717E26EFD7056A6F2B4DAE2BFD52C0E7B28341E0328FB575246603E24258E804FEC3799AD78D80657BE426F1D51B61928ED22D867232B3XCL" TargetMode="External"/><Relationship Id="rId65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81" Type="http://schemas.openxmlformats.org/officeDocument/2006/relationships/hyperlink" Target="consultantplus://offline/ref=8731E8F9EDA5717E26EFD7056A6F2B4DAE2BFD52C0E1B68F45E7328FB575246603E24258E804FEC3799AD78D82657BE426F1D51B61928ED22D867232B3XCL" TargetMode="External"/><Relationship Id="rId86" Type="http://schemas.openxmlformats.org/officeDocument/2006/relationships/hyperlink" Target="consultantplus://offline/ref=8731E8F9EDA5717E26EFD7056A6F2B4DAE2BFD52C0E3B48046E3328FB575246603E24258E804FEC3799AD68984657BE426F1D51B61928ED22D867232B3XCL" TargetMode="External"/><Relationship Id="rId130" Type="http://schemas.openxmlformats.org/officeDocument/2006/relationships/hyperlink" Target="consultantplus://offline/ref=8731E8F9EDA5717E26EFD7056A6F2B4DAE2BFD52C0E1B68F45E7328FB575246603E24258E804FEC3799AD78D82657BE426F1D51B61928ED22D867232B3XCL" TargetMode="External"/><Relationship Id="rId135" Type="http://schemas.openxmlformats.org/officeDocument/2006/relationships/hyperlink" Target="consultantplus://offline/ref=8731E8F9EDA5717E26EFD7056A6F2B4DAE2BFD52C0E2B78341E2328FB575246603E24258E804FEC3799AD78C84657BE426F1D51B61928ED22D867232B3XCL" TargetMode="External"/><Relationship Id="rId151" Type="http://schemas.openxmlformats.org/officeDocument/2006/relationships/theme" Target="theme/theme1.xml"/><Relationship Id="rId13" Type="http://schemas.openxmlformats.org/officeDocument/2006/relationships/hyperlink" Target="consultantplus://offline/ref=8731E8F9EDA5717E26EFD7056A6F2B4DAE2BFD52C0E7B48441E6328FB575246603E24258E804FEC3799AD6888E657BE426F1D51B61928ED22D867232B3XCL" TargetMode="External"/><Relationship Id="rId18" Type="http://schemas.openxmlformats.org/officeDocument/2006/relationships/hyperlink" Target="consultantplus://offline/ref=8731E8F9EDA5717E26EFD7056A6F2B4DAE2BFD52C0E0B7824CE4328FB575246603E24258E804FEC3799AD78F80657BE426F1D51B61928ED22D867232B3XCL" TargetMode="External"/><Relationship Id="rId39" Type="http://schemas.openxmlformats.org/officeDocument/2006/relationships/hyperlink" Target="consultantplus://offline/ref=8731E8F9EDA5717E26EFD7056A6F2B4DAE2BFD52C0E7B28341E0328FB575246603E24258E804FEC3799AD78D83657BE426F1D51B61928ED22D867232B3XCL" TargetMode="External"/><Relationship Id="rId109" Type="http://schemas.openxmlformats.org/officeDocument/2006/relationships/hyperlink" Target="consultantplus://offline/ref=8731E8F9EDA5717E26EFD7056A6F2B4DAE2BFD52C6E6B08147E86F85BD2C286404ED1D4FEF4DF2C2799AD6898C3A7EF137A9D8197D8C88CA318470B3X1L" TargetMode="External"/><Relationship Id="rId34" Type="http://schemas.openxmlformats.org/officeDocument/2006/relationships/hyperlink" Target="consultantplus://offline/ref=8731E8F9EDA5717E26EFD7056A6F2B4DAE2BFD52C0E1B68F45E6328FB575246603E24258E804FEC3799AD78D83657BE426F1D51B61928ED22D867232B3XCL" TargetMode="External"/><Relationship Id="rId50" Type="http://schemas.openxmlformats.org/officeDocument/2006/relationships/hyperlink" Target="consultantplus://offline/ref=8731E8F9EDA5717E26EFD7056A6F2B4DAE2BFD52C0E2B7834CE3328FB575246603E24258E804FEC3799AD78C86657BE426F1D51B61928ED22D867232B3XCL" TargetMode="External"/><Relationship Id="rId55" Type="http://schemas.openxmlformats.org/officeDocument/2006/relationships/hyperlink" Target="consultantplus://offline/ref=8731E8F9EDA5717E26EFD7056A6F2B4DAE2BFD52C0E7B28341E0328FB575246603E24258E804FEC3799AD78D81657BE426F1D51B61928ED22D867232B3XCL" TargetMode="External"/><Relationship Id="rId76" Type="http://schemas.openxmlformats.org/officeDocument/2006/relationships/hyperlink" Target="consultantplus://offline/ref=8731E8F9EDA5717E26EFD7056A6F2B4DAE2BFD52C9E6B48547E86F85BD2C286404ED1D4FEF4DF2C2799AD68E8C3A7EF137A9D8197D8C88CA318470B3X1L" TargetMode="External"/><Relationship Id="rId97" Type="http://schemas.openxmlformats.org/officeDocument/2006/relationships/hyperlink" Target="consultantplus://offline/ref=8731E8F9EDA5717E26EFD7056A6F2B4DAE2BFD52C0E2B7834DE7328FB575246603E24258E804FEC3799AD78F84657BE426F1D51B61928ED22D867232B3XCL" TargetMode="External"/><Relationship Id="rId104" Type="http://schemas.openxmlformats.org/officeDocument/2006/relationships/hyperlink" Target="consultantplus://offline/ref=8731E8F9EDA5717E26EFD7056A6F2B4DAE2BFD52C0E2BD8447E5328FB575246603E24258E804FEC3799AD78C8F657BE426F1D51B61928ED22D867232B3XCL" TargetMode="External"/><Relationship Id="rId120" Type="http://schemas.openxmlformats.org/officeDocument/2006/relationships/hyperlink" Target="consultantplus://offline/ref=8731E8F9EDA5717E26EFD7056A6F2B4DAE2BFD52C0E2BD8447E5328FB575246603E24258E804FEC3799AD78F87657BE426F1D51B61928ED22D867232B3XCL" TargetMode="External"/><Relationship Id="rId125" Type="http://schemas.openxmlformats.org/officeDocument/2006/relationships/hyperlink" Target="consultantplus://offline/ref=8731E8F9EDA5717E26EFD7056A6F2B4DAE2BFD52C7E2B2814CE86F85BD2C286404ED1D4FEF4DF2C2799AD7888C3A7EF137A9D8197D8C88CA318470B3X1L" TargetMode="External"/><Relationship Id="rId141" Type="http://schemas.openxmlformats.org/officeDocument/2006/relationships/hyperlink" Target="consultantplus://offline/ref=8731E8F9EDA5717E26EFD7056A6F2B4DAE2BFD52C6E6B08147E86F85BD2C286404ED1D4FEF4DF2C2799AD6888C3A7EF137A9D8197D8C88CA318470B3X1L" TargetMode="External"/><Relationship Id="rId146" Type="http://schemas.openxmlformats.org/officeDocument/2006/relationships/hyperlink" Target="consultantplus://offline/ref=8731E8F9EDA5717E26EFD7056A6F2B4DAE2BFD52C6E6B08147E86F85BD2C286404ED1D4FEF4DF2C2799AD6888C3A7EF137A9D8197D8C88CA318470B3X1L" TargetMode="External"/><Relationship Id="rId7" Type="http://schemas.openxmlformats.org/officeDocument/2006/relationships/hyperlink" Target="consultantplus://offline/ref=8731E8F9EDA5717E26EFD7056A6F2B4DAE2BFD52C0E2B7834CE2328FB575246603E24258E804FEC3799AD78D80657BE426F1D51B61928ED22D867232B3XCL" TargetMode="External"/><Relationship Id="rId71" Type="http://schemas.openxmlformats.org/officeDocument/2006/relationships/hyperlink" Target="consultantplus://offline/ref=8731E8F9EDA5717E26EFD7056A6F2B4DAE2BFD52C0E1B68F45E7328FB575246603E24258E804FEC3799AD78D82657BE426F1D51B61928ED22D867232B3XCL" TargetMode="External"/><Relationship Id="rId92" Type="http://schemas.openxmlformats.org/officeDocument/2006/relationships/hyperlink" Target="consultantplus://offline/ref=8731E8F9EDA5717E26EFD7056A6F2B4DAE2BFD52C0E7B28341E0328FB575246603E24258E804FEC3799AD78D8E657BE426F1D51B61928ED22D867232B3XC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731E8F9EDA5717E26EFD7056A6F2B4DAE2BFD52C0E2B7834CE3328FB575246603E24258E804FEC3799AD78C86657BE426F1D51B61928ED22D867232B3XCL" TargetMode="External"/><Relationship Id="rId24" Type="http://schemas.openxmlformats.org/officeDocument/2006/relationships/hyperlink" Target="consultantplus://offline/ref=8731E8F9EDA5717E26EFD7056A6F2B4DAE2BFD52C0E3B48046E3328FB575246603E24258E804FEC3799AD68986657BE426F1D51B61928ED22D867232B3XCL" TargetMode="External"/><Relationship Id="rId40" Type="http://schemas.openxmlformats.org/officeDocument/2006/relationships/hyperlink" Target="consultantplus://offline/ref=8731E8F9EDA5717E26EFD7056A6F2B4DAE2BFD52C0E4B18541E5328FB575246603E24258E804FEC3799AD78D83657BE426F1D51B61928ED22D867232B3XCL" TargetMode="External"/><Relationship Id="rId45" Type="http://schemas.openxmlformats.org/officeDocument/2006/relationships/hyperlink" Target="consultantplus://offline/ref=8731E8F9EDA5717E26EFD7056A6F2B4DAE2BFD52C0E2BD8447E5328FB575246603E24258E804FEC3799AD78D82657BE426F1D51B61928ED22D867232B3XCL" TargetMode="External"/><Relationship Id="rId66" Type="http://schemas.openxmlformats.org/officeDocument/2006/relationships/hyperlink" Target="consultantplus://offline/ref=8731E8F9EDA5717E26EFD7056A6F2B4DAE2BFD52C0E2BD8447E5328FB575246603E24258E804FEC3799AD78D80657BE426F1D51B61928ED22D867232B3XCL" TargetMode="External"/><Relationship Id="rId87" Type="http://schemas.openxmlformats.org/officeDocument/2006/relationships/hyperlink" Target="consultantplus://offline/ref=8731E8F9EDA5717E26EFD7056A6F2B4DAE2BFD52C0E1B68F45E7328FB575246603E24258E804FEC3799AD78D82657BE426F1D51B61928ED22D867232B3XCL" TargetMode="External"/><Relationship Id="rId110" Type="http://schemas.openxmlformats.org/officeDocument/2006/relationships/hyperlink" Target="consultantplus://offline/ref=8731E8F9EDA5717E26EFD7056A6F2B4DAE2BFD52C0E3B48046E3328FB575246603E24258E804FEC3799AD68981657BE426F1D51B61928ED22D867232B3XCL" TargetMode="External"/><Relationship Id="rId115" Type="http://schemas.openxmlformats.org/officeDocument/2006/relationships/hyperlink" Target="consultantplus://offline/ref=8731E8F9EDA5717E26EFD7056A6F2B4DAE2BFD52C0E1B68F45E7328FB575246603E24258E804FEC3799AD78D81657BE426F1D51B61928ED22D867232B3XCL" TargetMode="External"/><Relationship Id="rId131" Type="http://schemas.openxmlformats.org/officeDocument/2006/relationships/hyperlink" Target="consultantplus://offline/ref=8731E8F9EDA5717E26EFD7056A6F2B4DAE2BFD52C0E6B48141EA328FB575246603E24258E804FEC3799AD78D8E657BE426F1D51B61928ED22D867232B3XCL" TargetMode="External"/><Relationship Id="rId136" Type="http://schemas.openxmlformats.org/officeDocument/2006/relationships/hyperlink" Target="consultantplus://offline/ref=8731E8F9EDA5717E26EFD7056A6F2B4DAE2BFD52C6E6B08147E86F85BD2C286404ED1D4FEF4DF2C2799AD6888C3A7EF137A9D8197D8C88CA318470B3X1L" TargetMode="External"/><Relationship Id="rId61" Type="http://schemas.openxmlformats.org/officeDocument/2006/relationships/hyperlink" Target="consultantplus://offline/ref=8731E8F9EDA5717E26EFD7056A6F2B4DAE2BFD52C0E4B18541E5328FB575246603E24258E804FEC3799AD78D82657BE426F1D51B61928ED22D867232B3XCL" TargetMode="External"/><Relationship Id="rId82" Type="http://schemas.openxmlformats.org/officeDocument/2006/relationships/hyperlink" Target="consultantplus://offline/ref=8731E8F9EDA5717E26EFD7056A6F2B4DAE2BFD52C9E6B48547E86F85BD2C286404ED1D4FEF4DF2C2799AD68E8C3A7EF137A9D8197D8C88CA318470B3X1L" TargetMode="External"/><Relationship Id="rId19" Type="http://schemas.openxmlformats.org/officeDocument/2006/relationships/hyperlink" Target="consultantplus://offline/ref=8731E8F9EDA5717E26EFD7056A6F2B4DAE2BFD52C0E6B48141EA328FB575246603E24258E804FEC3799AD78D83657BE426F1D51B61928ED22D867232B3XCL" TargetMode="External"/><Relationship Id="rId14" Type="http://schemas.openxmlformats.org/officeDocument/2006/relationships/hyperlink" Target="consultantplus://offline/ref=8731E8F9EDA5717E26EFD7056A6F2B4DAE2BFD52C0E2B7834DE7328FB575246603E24258E804FEC3799AD78C87657BE426F1D51B61928ED22D867232B3XCL" TargetMode="External"/><Relationship Id="rId30" Type="http://schemas.openxmlformats.org/officeDocument/2006/relationships/hyperlink" Target="consultantplus://offline/ref=8731E8F9EDA5717E26EFD7056A6F2B4DAE2BFD52C7E2B2814CE86F85BD2C286404ED1D4FEF4DF2C2799AD7898C3A7EF137A9D8197D8C88CA318470B3X1L" TargetMode="External"/><Relationship Id="rId35" Type="http://schemas.openxmlformats.org/officeDocument/2006/relationships/hyperlink" Target="consultantplus://offline/ref=8731E8F9EDA5717E26EFD7056A6F2B4DAE2BFD52C0E2BD8447E5328FB575246603E24258E804FEC3799AD78D83657BE426F1D51B61928ED22D867232B3XCL" TargetMode="External"/><Relationship Id="rId56" Type="http://schemas.openxmlformats.org/officeDocument/2006/relationships/hyperlink" Target="consultantplus://offline/ref=8731E8F9EDA5717E26EFD7056A6F2B4DAE2BFD52C0E2B7834DE7328FB575246603E24258E804FEC3799AD78C8F657BE426F1D51B61928ED22D867232B3XCL" TargetMode="External"/><Relationship Id="rId77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100" Type="http://schemas.openxmlformats.org/officeDocument/2006/relationships/hyperlink" Target="consultantplus://offline/ref=8731E8F9EDA5717E26EFD7056A6F2B4DAE2BFD52C0E2BD8447E5328FB575246603E24258E804FEC3799AD78D8E657BE426F1D51B61928ED22D867232B3XCL" TargetMode="External"/><Relationship Id="rId105" Type="http://schemas.openxmlformats.org/officeDocument/2006/relationships/hyperlink" Target="consultantplus://offline/ref=8731E8F9EDA5717E26EFD7056A6F2B4DAE2BFD52C6E6B08147E86F85BD2C286404ED1D4FEF4DF2C2799AD68F8C3A7EF137A9D8197D8C88CA318470B3X1L" TargetMode="External"/><Relationship Id="rId126" Type="http://schemas.openxmlformats.org/officeDocument/2006/relationships/hyperlink" Target="consultantplus://offline/ref=8731E8F9EDA5717E26EFD7056A6F2B4DAE2BFD52C6E6B08147E86F85BD2C286404ED1D4FEF4DF2C2799AD6888C3A7EF137A9D8197D8C88CA318470B3X1L" TargetMode="External"/><Relationship Id="rId147" Type="http://schemas.openxmlformats.org/officeDocument/2006/relationships/hyperlink" Target="consultantplus://offline/ref=8731E8F9EDA5717E26EFD7056A6F2B4DAE2BFD52C0E2B7834DE7328FB575246603E24258E804FEC3799AD78F8F657BE426F1D51B61928ED22D867232B3XCL" TargetMode="External"/><Relationship Id="rId8" Type="http://schemas.openxmlformats.org/officeDocument/2006/relationships/hyperlink" Target="consultantplus://offline/ref=8731E8F9EDA5717E26EFD7056A6F2B4DAE2BFD52C5E3B78640E86F85BD2C286404ED1D4FEF4DF2C2799AD7898C3A7EF137A9D8197D8C88CA318470B3X1L" TargetMode="External"/><Relationship Id="rId51" Type="http://schemas.openxmlformats.org/officeDocument/2006/relationships/hyperlink" Target="consultantplus://offline/ref=8731E8F9EDA5717E26EFD7056A6F2B4DAE2BFD52C0E2B7834DE7328FB575246603E24258E804FEC3799AD78C81657BE426F1D51B61928ED22D867232B3XCL" TargetMode="External"/><Relationship Id="rId72" Type="http://schemas.openxmlformats.org/officeDocument/2006/relationships/hyperlink" Target="consultantplus://offline/ref=8731E8F9EDA5717E26EFD7056A6F2B4DAE2BFD52C9E6B48547E86F85BD2C286404ED1D4FEF4DF2C2799AD68E8C3A7EF137A9D8197D8C88CA318470B3X1L" TargetMode="External"/><Relationship Id="rId93" Type="http://schemas.openxmlformats.org/officeDocument/2006/relationships/hyperlink" Target="consultantplus://offline/ref=8731E8F9EDA5717E26EFD7056A6F2B4DAE2BFD52C0E3B48046E3328FB575246603E24258E804FEC3799AD68983657BE426F1D51B61928ED22D867232B3XCL" TargetMode="External"/><Relationship Id="rId98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121" Type="http://schemas.openxmlformats.org/officeDocument/2006/relationships/hyperlink" Target="consultantplus://offline/ref=8731E8F9EDA5717E26EFC9087C037542AB28A05BC4E5BED119B734D8EA25223351A21C01AB42EDC27F84D58D85B6XFL" TargetMode="External"/><Relationship Id="rId142" Type="http://schemas.openxmlformats.org/officeDocument/2006/relationships/hyperlink" Target="consultantplus://offline/ref=8731E8F9EDA5717E26EFD7056A6F2B4DAE2BFD52C0E2B7834DE7328FB575246603E24258E804FEC3799AD78F80657BE426F1D51B61928ED22D867232B3XC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46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67" Type="http://schemas.openxmlformats.org/officeDocument/2006/relationships/hyperlink" Target="consultantplus://offline/ref=8731E8F9EDA5717E26EFD7056A6F2B4DAE2BFD52C0E2B78341E2328FB575246603E24258E804FEC37999D58487657BE426F1D51B61928ED22D867232B3XCL" TargetMode="External"/><Relationship Id="rId116" Type="http://schemas.openxmlformats.org/officeDocument/2006/relationships/hyperlink" Target="consultantplus://offline/ref=8731E8F9EDA5717E26EFD7056A6F2B4DAE2BFD52C9E6B48547E86F85BD2C286404ED1D4FEF4DF2C2799AD68E8C3A7EF137A9D8197D8C88CA318470B3X1L" TargetMode="External"/><Relationship Id="rId137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20" Type="http://schemas.openxmlformats.org/officeDocument/2006/relationships/hyperlink" Target="consultantplus://offline/ref=8731E8F9EDA5717E26EFD7056A6F2B4DAE2BFD52C0E7B28341E0328FB575246603E24258E804FEC3799AD78D83657BE426F1D51B61928ED22D867232B3XCL" TargetMode="External"/><Relationship Id="rId41" Type="http://schemas.openxmlformats.org/officeDocument/2006/relationships/hyperlink" Target="consultantplus://offline/ref=8731E8F9EDA5717E26EFD7056A6F2B4DAE2BFD52C0E1B68F45E7328FB575246603E24258E804FEC3799AD78D82657BE426F1D51B61928ED22D867232B3XCL" TargetMode="External"/><Relationship Id="rId62" Type="http://schemas.openxmlformats.org/officeDocument/2006/relationships/hyperlink" Target="consultantplus://offline/ref=8731E8F9EDA5717E26EFD7056A6F2B4DAE2BFD52C0E4B18541E5328FB575246603E24258E804FEC3799AD78D82657BE426F1D51B61928ED22D867232B3XCL" TargetMode="External"/><Relationship Id="rId83" Type="http://schemas.openxmlformats.org/officeDocument/2006/relationships/hyperlink" Target="consultantplus://offline/ref=8731E8F9EDA5717E26EFD7056A6F2B4DAE2BFD52C0E2B7834DE7328FB575246603E24258E804FEC3799AD78C84657BE426F1D51B61928ED22D867232B3XCL" TargetMode="External"/><Relationship Id="rId88" Type="http://schemas.openxmlformats.org/officeDocument/2006/relationships/hyperlink" Target="consultantplus://offline/ref=8731E8F9EDA5717E26EFD7056A6F2B4DAE2BFD52C9E6B48547E86F85BD2C286404ED1D4FEF4DF2C2799AD68E8C3A7EF137A9D8197D8C88CA318470B3X1L" TargetMode="External"/><Relationship Id="rId111" Type="http://schemas.openxmlformats.org/officeDocument/2006/relationships/hyperlink" Target="consultantplus://offline/ref=8731E8F9EDA5717E26EFD7056A6F2B4DAE2BFD52C0E1B68F45E7328FB575246603E24258E804FEC3799AD78D82657BE426F1D51B61928ED22D867232B3XCL" TargetMode="External"/><Relationship Id="rId132" Type="http://schemas.openxmlformats.org/officeDocument/2006/relationships/hyperlink" Target="consultantplus://offline/ref=8731E8F9EDA5717E26EFD7056A6F2B4DAE2BFD52C0E7B28341E0328FB575246603E24258E804FEC3799AD78C84657BE426F1D51B61928ED22D867232B3XCL" TargetMode="External"/><Relationship Id="rId15" Type="http://schemas.openxmlformats.org/officeDocument/2006/relationships/hyperlink" Target="consultantplus://offline/ref=8731E8F9EDA5717E26EFD7056A6F2B4DAE2BFD52C0E1B68F45E6328FB575246603E24258E804FEC3799AD78D83657BE426F1D51B61928ED22D867232B3XCL" TargetMode="External"/><Relationship Id="rId36" Type="http://schemas.openxmlformats.org/officeDocument/2006/relationships/hyperlink" Target="consultantplus://offline/ref=8731E8F9EDA5717E26EFD7056A6F2B4DAE2BFD52C0E3B48046E3328FB575246603E24258E804FEC3799AD68985657BE426F1D51B61928ED22D867232B3XCL" TargetMode="External"/><Relationship Id="rId57" Type="http://schemas.openxmlformats.org/officeDocument/2006/relationships/hyperlink" Target="consultantplus://offline/ref=8731E8F9EDA5717E26EFD7056A6F2B4DAE2BFD52C0E2BD8447E5328FB575246603E24258E804FEC3799AD78D81657BE426F1D51B61928ED22D867232B3XCL" TargetMode="External"/><Relationship Id="rId106" Type="http://schemas.openxmlformats.org/officeDocument/2006/relationships/hyperlink" Target="consultantplus://offline/ref=8731E8F9EDA5717E26EFD7056A6F2B4DAE2BFD52C6E6B08147E86F85BD2C286404ED1D4FEF4DF2C2799AD68E8C3A7EF137A9D8197D8C88CA318470B3X1L" TargetMode="External"/><Relationship Id="rId127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10" Type="http://schemas.openxmlformats.org/officeDocument/2006/relationships/hyperlink" Target="consultantplus://offline/ref=8731E8F9EDA5717E26EFD7056A6F2B4DAE2BFD52C0E2B7834CE3328FB575246603E24258E804FEC3799AD78C86657BE426F1D51B61928ED22D867232B3XCL" TargetMode="External"/><Relationship Id="rId31" Type="http://schemas.openxmlformats.org/officeDocument/2006/relationships/hyperlink" Target="consultantplus://offline/ref=8731E8F9EDA5717E26EFD7056A6F2B4DAE2BFD52C6E6B08147E86F85BD2C286404ED1D4FEF4DF2C2799AD7898C3A7EF137A9D8197D8C88CA318470B3X1L" TargetMode="External"/><Relationship Id="rId52" Type="http://schemas.openxmlformats.org/officeDocument/2006/relationships/hyperlink" Target="consultantplus://offline/ref=8731E8F9EDA5717E26EFD7056A6F2B4DAE2BFD52C0E7B28341E0328FB575246603E24258E804FEC3799AD78D81657BE426F1D51B61928ED22D867232B3XCL" TargetMode="External"/><Relationship Id="rId73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78" Type="http://schemas.openxmlformats.org/officeDocument/2006/relationships/hyperlink" Target="consultantplus://offline/ref=8731E8F9EDA5717E26EFD7056A6F2B4DAE2BFD52C0E6B48141EA328FB575246603E24258E804FEC3799AD78D8F657BE426F1D51B61928ED22D867232B3XCL" TargetMode="External"/><Relationship Id="rId94" Type="http://schemas.openxmlformats.org/officeDocument/2006/relationships/hyperlink" Target="consultantplus://offline/ref=8731E8F9EDA5717E26EFD7056A6F2B4DAE2BFD52C0E0B7824CE4328FB575246603E24258E804FEC3799AD78F8E657BE426F1D51B61928ED22D867232B3XCL" TargetMode="External"/><Relationship Id="rId99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101" Type="http://schemas.openxmlformats.org/officeDocument/2006/relationships/hyperlink" Target="consultantplus://offline/ref=8731E8F9EDA5717E26EFD7056A6F2B4DAE2BFD52C0E2BD8447E5328FB575246603E24258E804FEC3799AD78C86657BE426F1D51B61928ED22D867232B3XCL" TargetMode="External"/><Relationship Id="rId122" Type="http://schemas.openxmlformats.org/officeDocument/2006/relationships/hyperlink" Target="consultantplus://offline/ref=8731E8F9EDA5717E26EFD7056A6F2B4DAE2BFD52C0E2BD8447E5328FB575246603E24258E804FEC3799AD78F86657BE426F1D51B61928ED22D867232B3XCL" TargetMode="External"/><Relationship Id="rId143" Type="http://schemas.openxmlformats.org/officeDocument/2006/relationships/hyperlink" Target="consultantplus://offline/ref=8731E8F9EDA5717E26EFD7056A6F2B4DAE2BFD52C0E1B68F45E7328FB575246603E24258E804FEC3799AD78D82657BE426F1D51B61928ED22D867232B3XCL" TargetMode="External"/><Relationship Id="rId148" Type="http://schemas.openxmlformats.org/officeDocument/2006/relationships/hyperlink" Target="consultantplus://offline/ref=8731E8F9EDA5717E26EFD7056A6F2B4DAE2BFD52C0E7B28341E0328FB575246603E24258E804FEC3799AD78C81657BE426F1D51B61928ED22D867232B3X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1E8F9EDA5717E26EFD7056A6F2B4DAE2BFD52C4E1BC8141E86F85BD2C286404ED1D4FEF4DF2C2799AD7898C3A7EF137A9D8197D8C88CA318470B3X1L" TargetMode="External"/><Relationship Id="rId26" Type="http://schemas.openxmlformats.org/officeDocument/2006/relationships/hyperlink" Target="consultantplus://offline/ref=8731E8F9EDA5717E26EFD7056A6F2B4DAE2BFD52C0E6B48141EA328FB575246603E24258E804FEC3799AD78D82657BE426F1D51B61928ED22D867232B3XCL" TargetMode="External"/><Relationship Id="rId47" Type="http://schemas.openxmlformats.org/officeDocument/2006/relationships/hyperlink" Target="consultantplus://offline/ref=8731E8F9EDA5717E26EFD7056A6F2B4DAE2BFD52C0E2B7834DE7328FB575246603E24258E804FEC3799AD78C82657BE426F1D51B61928ED22D867232B3XCL" TargetMode="External"/><Relationship Id="rId68" Type="http://schemas.openxmlformats.org/officeDocument/2006/relationships/hyperlink" Target="consultantplus://offline/ref=8731E8F9EDA5717E26EFD7056A6F2B4DAE2BFD52C6E6B08147E86F85BD2C286404ED1D4FEF4DF2C2799AD78A8C3A7EF137A9D8197D8C88CA318470B3X1L" TargetMode="External"/><Relationship Id="rId89" Type="http://schemas.openxmlformats.org/officeDocument/2006/relationships/hyperlink" Target="consultantplus://offline/ref=8731E8F9EDA5717E26EFD7056A6F2B4DAE2BFD52C0E7B48441E6328FB575246603E24258E804FEC3799AD68B83657BE426F1D51B61928ED22D867232B3XCL" TargetMode="External"/><Relationship Id="rId112" Type="http://schemas.openxmlformats.org/officeDocument/2006/relationships/hyperlink" Target="consultantplus://offline/ref=8731E8F9EDA5717E26EFD7056A6F2B4DAE2BFD52C9E6B48547E86F85BD2C286404ED1D4FEF4DF2C2799AD68E8C3A7EF137A9D8197D8C88CA318470B3X1L" TargetMode="External"/><Relationship Id="rId133" Type="http://schemas.openxmlformats.org/officeDocument/2006/relationships/hyperlink" Target="consultantplus://offline/ref=8731E8F9EDA5717E26EFD7056A6F2B4DAE2BFD52C7E2B2814CE86F85BD2C286404ED1D4FEF4DF2C2799AD7888C3A7EF137A9D8197D8C88CA318470B3X1L" TargetMode="External"/><Relationship Id="rId16" Type="http://schemas.openxmlformats.org/officeDocument/2006/relationships/hyperlink" Target="consultantplus://offline/ref=8731E8F9EDA5717E26EFD7056A6F2B4DAE2BFD52C0E2BD8447E5328FB575246603E24258E804FEC3799AD78D83657BE426F1D51B61928ED22D867232B3XCL" TargetMode="External"/><Relationship Id="rId37" Type="http://schemas.openxmlformats.org/officeDocument/2006/relationships/hyperlink" Target="consultantplus://offline/ref=8731E8F9EDA5717E26EFD7056A6F2B4DAE2BFD52C0E0B7824CE4328FB575246603E24258E804FEC3799AD78F80657BE426F1D51B61928ED22D867232B3XCL" TargetMode="External"/><Relationship Id="rId58" Type="http://schemas.openxmlformats.org/officeDocument/2006/relationships/hyperlink" Target="consultantplus://offline/ref=8731E8F9EDA5717E26EFD7056A6F2B4DAE2BFD52C6E6B08147E86F85BD2C286404ED1D4FEF4DF2C2799AD7888C3A7EF137A9D8197D8C88CA318470B3X1L" TargetMode="External"/><Relationship Id="rId79" Type="http://schemas.openxmlformats.org/officeDocument/2006/relationships/hyperlink" Target="consultantplus://offline/ref=8731E8F9EDA5717E26EFD7056A6F2B4DAE2BFD52C0E2B7834DE7328FB575246603E24258E804FEC3799AD78C84657BE426F1D51B61928ED22D867232B3XCL" TargetMode="External"/><Relationship Id="rId102" Type="http://schemas.openxmlformats.org/officeDocument/2006/relationships/hyperlink" Target="consultantplus://offline/ref=8731E8F9EDA5717E26EFD7056A6F2B4DAE2BFD52C0E2BD8447E5328FB575246603E24258E804FEC3799AD78C83657BE426F1D51B61928ED22D867232B3XCL" TargetMode="External"/><Relationship Id="rId123" Type="http://schemas.openxmlformats.org/officeDocument/2006/relationships/hyperlink" Target="consultantplus://offline/ref=8731E8F9EDA5717E26EFD7056A6F2B4DAE2BFD52C0E7B28341E0328FB575246603E24258E804FEC3799AD78C87657BE426F1D51B61928ED22D867232B3XCL" TargetMode="External"/><Relationship Id="rId144" Type="http://schemas.openxmlformats.org/officeDocument/2006/relationships/hyperlink" Target="consultantplus://offline/ref=8731E8F9EDA5717E26EFD7056A6F2B4DAE2BFD52C9E6B48547E86F85BD2C286404ED1D4FEF4DF2C2799AD68E8C3A7EF137A9D8197D8C88CA318470B3X1L" TargetMode="External"/><Relationship Id="rId90" Type="http://schemas.openxmlformats.org/officeDocument/2006/relationships/hyperlink" Target="consultantplus://offline/ref=8731E8F9EDA5717E26EFD7056A6F2B4DAE2BFD52C0E2B7834DE7328FB575246603E24258E804FEC3799AD78C84657BE426F1D51B61928ED22D867232B3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8098</Words>
  <Characters>46165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ТО "МИАЦ"</Company>
  <LinksUpToDate>false</LinksUpToDate>
  <CharactersWithSpaces>54155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Скудных Елена Владимировна</dc:creator>
  <cp:lastModifiedBy>Крючкова Наталья Вячеславовна</cp:lastModifiedBy>
  <cp:revision>2</cp:revision>
  <dcterms:created xsi:type="dcterms:W3CDTF">2021-06-08T11:29:00Z</dcterms:created>
  <dcterms:modified xsi:type="dcterms:W3CDTF">2021-06-08T11:29:00Z</dcterms:modified>
</cp:coreProperties>
</file>