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D7" w:rsidRDefault="00DD4CD7" w:rsidP="00DD4CD7">
      <w:pPr>
        <w:jc w:val="center"/>
        <w:rPr>
          <w:b/>
          <w:bCs/>
        </w:rPr>
      </w:pPr>
      <w:r w:rsidRPr="00DD4CD7">
        <w:rPr>
          <w:b/>
          <w:bCs/>
        </w:rPr>
        <w:t xml:space="preserve">Исчерпывающий перечень документов, </w:t>
      </w:r>
    </w:p>
    <w:p w:rsidR="00DD4CD7" w:rsidRDefault="00DD4CD7" w:rsidP="00DD4CD7">
      <w:pPr>
        <w:jc w:val="center"/>
        <w:rPr>
          <w:b/>
          <w:bCs/>
        </w:rPr>
      </w:pPr>
      <w:proofErr w:type="gramStart"/>
      <w:r w:rsidRPr="00DD4CD7">
        <w:rPr>
          <w:b/>
          <w:bCs/>
        </w:rPr>
        <w:t>необходимых</w:t>
      </w:r>
      <w:proofErr w:type="gramEnd"/>
      <w:r w:rsidRPr="00DD4CD7">
        <w:rPr>
          <w:b/>
          <w:bCs/>
        </w:rPr>
        <w:t xml:space="preserve"> для предоставления государственной услуги </w:t>
      </w:r>
    </w:p>
    <w:p w:rsidR="00DD4CD7" w:rsidRPr="00DD4CD7" w:rsidRDefault="00DD4CD7" w:rsidP="00DD4CD7">
      <w:pPr>
        <w:jc w:val="center"/>
      </w:pPr>
      <w:bookmarkStart w:id="0" w:name="_GoBack"/>
      <w:bookmarkEnd w:id="0"/>
      <w:r w:rsidRPr="00DD4CD7">
        <w:rPr>
          <w:b/>
          <w:bCs/>
        </w:rPr>
        <w:t>«Прием заявлений, постановка на учет и предоставление информации об организации оказания высокотехнологичной медицинской помощи»</w:t>
      </w:r>
    </w:p>
    <w:p w:rsidR="00DD4CD7" w:rsidRPr="00DD4CD7" w:rsidRDefault="00DD4CD7" w:rsidP="00DD4CD7">
      <w:r w:rsidRPr="00DD4CD7">
        <w:t>Для получения государственной услуги в части постановки на учет заявитель (законный представитель заявителя) или медицинская организация, которая оказывает первичную медико-санитарную помощь заявителю по участковому принципу, предоставляет в ГАУ ТО «МИАЦ» оригиналы следующих документов:</w:t>
      </w:r>
    </w:p>
    <w:p w:rsidR="00DD4CD7" w:rsidRPr="00DD4CD7" w:rsidRDefault="00DD4CD7" w:rsidP="00DD4CD7">
      <w:r w:rsidRPr="00DD4CD7">
        <w:t>1. </w:t>
      </w:r>
      <w:proofErr w:type="gramStart"/>
      <w:r w:rsidRPr="00DD4CD7">
        <w:t>Направление на госпитализацию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  <w:proofErr w:type="gramEnd"/>
    </w:p>
    <w:p w:rsidR="00DD4CD7" w:rsidRPr="00DD4CD7" w:rsidRDefault="00DD4CD7" w:rsidP="00DD4CD7">
      <w:r w:rsidRPr="00DD4CD7">
        <w:t>Направление на госпитализацию для оказания высокотехнологичной медицинской помощи должно содержать следующие сведения:</w:t>
      </w:r>
    </w:p>
    <w:p w:rsidR="00DD4CD7" w:rsidRPr="00DD4CD7" w:rsidRDefault="00DD4CD7" w:rsidP="00DD4CD7">
      <w:pPr>
        <w:numPr>
          <w:ilvl w:val="0"/>
          <w:numId w:val="1"/>
        </w:numPr>
      </w:pPr>
      <w:proofErr w:type="gramStart"/>
      <w:r w:rsidRPr="00DD4CD7">
        <w:t>Фамилия, имя, отчество (при наличии) пациента, дату его рождения, адрес регистрации по месту жительства (пребывания).</w:t>
      </w:r>
      <w:proofErr w:type="gramEnd"/>
    </w:p>
    <w:p w:rsidR="00DD4CD7" w:rsidRPr="00DD4CD7" w:rsidRDefault="00DD4CD7" w:rsidP="00DD4CD7">
      <w:pPr>
        <w:numPr>
          <w:ilvl w:val="0"/>
          <w:numId w:val="1"/>
        </w:numPr>
      </w:pPr>
      <w:r w:rsidRPr="00DD4CD7">
        <w:t>Номер полиса обязательного медицинского страхования и название страховой медицинской организации (при наличии).</w:t>
      </w:r>
    </w:p>
    <w:p w:rsidR="00DD4CD7" w:rsidRPr="00DD4CD7" w:rsidRDefault="00DD4CD7" w:rsidP="00DD4CD7">
      <w:pPr>
        <w:numPr>
          <w:ilvl w:val="0"/>
          <w:numId w:val="1"/>
        </w:numPr>
      </w:pPr>
      <w:r w:rsidRPr="00DD4CD7">
        <w:t>Страховое свидетельство обязательного пенсионного страхования (при наличии).</w:t>
      </w:r>
    </w:p>
    <w:p w:rsidR="00DD4CD7" w:rsidRPr="00DD4CD7" w:rsidRDefault="00DD4CD7" w:rsidP="00DD4CD7">
      <w:pPr>
        <w:numPr>
          <w:ilvl w:val="0"/>
          <w:numId w:val="1"/>
        </w:numPr>
      </w:pPr>
      <w:r w:rsidRPr="00DD4CD7">
        <w:t>Код диагноза основного заболевания по МКБ 9.</w:t>
      </w:r>
    </w:p>
    <w:p w:rsidR="00DD4CD7" w:rsidRPr="00DD4CD7" w:rsidRDefault="00DD4CD7" w:rsidP="00DD4CD7">
      <w:pPr>
        <w:numPr>
          <w:ilvl w:val="0"/>
          <w:numId w:val="1"/>
        </w:numPr>
      </w:pPr>
      <w:r w:rsidRPr="00DD4CD7">
        <w:t>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:rsidR="00DD4CD7" w:rsidRPr="00DD4CD7" w:rsidRDefault="00DD4CD7" w:rsidP="00DD4CD7">
      <w:pPr>
        <w:numPr>
          <w:ilvl w:val="0"/>
          <w:numId w:val="1"/>
        </w:numPr>
      </w:pPr>
      <w:r w:rsidRPr="00DD4CD7">
        <w:t>Наименование медицинской организации, в которую направляется пациент для оказания высокотехнологичной медицинской помощи.</w:t>
      </w:r>
    </w:p>
    <w:p w:rsidR="00DD4CD7" w:rsidRPr="00DD4CD7" w:rsidRDefault="00DD4CD7" w:rsidP="00DD4CD7">
      <w:pPr>
        <w:numPr>
          <w:ilvl w:val="0"/>
          <w:numId w:val="1"/>
        </w:numPr>
      </w:pPr>
      <w:proofErr w:type="gramStart"/>
      <w:r w:rsidRPr="00DD4CD7"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DD4CD7" w:rsidRPr="00DD4CD7" w:rsidRDefault="00DD4CD7" w:rsidP="00DD4CD7">
      <w:r w:rsidRPr="00DD4CD7">
        <w:t>2.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DD4CD7" w:rsidRPr="00DD4CD7" w:rsidRDefault="00DD4CD7" w:rsidP="00DD4CD7">
      <w:r w:rsidRPr="00DD4CD7">
        <w:t>2.1. Выписка из медицинской документации, содержащая диагноз заболевания (состояния), код диагноза по МКБ,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DD4CD7" w:rsidRPr="00DD4CD7" w:rsidRDefault="00DD4CD7" w:rsidP="00DD4CD7">
      <w:r w:rsidRPr="00DD4CD7">
        <w:t>2.2. Протокол решения Врачебной комиссии направляющей медицинской организации.</w:t>
      </w:r>
    </w:p>
    <w:p w:rsidR="00DD4CD7" w:rsidRPr="00DD4CD7" w:rsidRDefault="00DD4CD7" w:rsidP="00DD4CD7">
      <w:r w:rsidRPr="00DD4CD7">
        <w:t>2.3. Копии следующих документов пациента:</w:t>
      </w:r>
    </w:p>
    <w:p w:rsidR="00DD4CD7" w:rsidRPr="00DD4CD7" w:rsidRDefault="00DD4CD7" w:rsidP="00DD4CD7">
      <w:r w:rsidRPr="00DD4CD7">
        <w:lastRenderedPageBreak/>
        <w:t>а) документ, удостоверяющий личность пациента - паспорт адресом с регистрации гражданина РФ (юг Тюменской области);</w:t>
      </w:r>
    </w:p>
    <w:p w:rsidR="00DD4CD7" w:rsidRPr="00DD4CD7" w:rsidRDefault="00DD4CD7" w:rsidP="00DD4CD7">
      <w:r w:rsidRPr="00DD4CD7">
        <w:t>б) свидетельство о рождении пациента (для детей в возрасте до 14 лет);</w:t>
      </w:r>
    </w:p>
    <w:p w:rsidR="00DD4CD7" w:rsidRPr="00DD4CD7" w:rsidRDefault="00DD4CD7" w:rsidP="00DD4CD7">
      <w:r w:rsidRPr="00DD4CD7">
        <w:t>в) справка о регистрации по месту жительства (для детей до 14 лет);</w:t>
      </w:r>
    </w:p>
    <w:p w:rsidR="00DD4CD7" w:rsidRPr="00DD4CD7" w:rsidRDefault="00DD4CD7" w:rsidP="00DD4CD7">
      <w:r w:rsidRPr="00DD4CD7">
        <w:t>г) полис обязательного медицинского страхования пациента (при наличии);</w:t>
      </w:r>
    </w:p>
    <w:p w:rsidR="00DD4CD7" w:rsidRPr="00DD4CD7" w:rsidRDefault="00DD4CD7" w:rsidP="00DD4CD7">
      <w:r w:rsidRPr="00DD4CD7">
        <w:t>д) страховое свидетельство обязательного пенсионного страхования – СНИЛС;</w:t>
      </w:r>
    </w:p>
    <w:p w:rsidR="00DD4CD7" w:rsidRPr="00DD4CD7" w:rsidRDefault="00DD4CD7" w:rsidP="00DD4CD7">
      <w:r w:rsidRPr="00DD4CD7">
        <w:t>е) справка, подтверждающая факт установления инвалидности.</w:t>
      </w:r>
    </w:p>
    <w:p w:rsidR="00DD4CD7" w:rsidRPr="00DD4CD7" w:rsidRDefault="00DD4CD7" w:rsidP="00DD4CD7">
      <w:r w:rsidRPr="00DD4CD7">
        <w:rPr>
          <w:u w:val="single"/>
        </w:rPr>
        <w:t xml:space="preserve">В случае отсутствия у пациента постоянной регистрации на территории юга Тюменской области, необходимо предоставлять </w:t>
      </w:r>
      <w:proofErr w:type="gramStart"/>
      <w:r w:rsidRPr="00DD4CD7">
        <w:rPr>
          <w:u w:val="single"/>
        </w:rPr>
        <w:t>Справку</w:t>
      </w:r>
      <w:proofErr w:type="gramEnd"/>
      <w:r w:rsidRPr="00DD4CD7">
        <w:rPr>
          <w:u w:val="single"/>
        </w:rPr>
        <w:t xml:space="preserve"> подтверждающую временную регистрацию гражданина по месту жительства, полученную в Управлении по вопросам миграции УМВД России по Тюменской области.</w:t>
      </w:r>
    </w:p>
    <w:p w:rsidR="00DD4CD7" w:rsidRPr="00DD4CD7" w:rsidRDefault="00DD4CD7" w:rsidP="00DD4CD7">
      <w:r w:rsidRPr="00DD4CD7">
        <w:t>3. Согласие на обработку персональных данных пациента и (или) его законного представителя.</w:t>
      </w:r>
    </w:p>
    <w:p w:rsidR="00956F14" w:rsidRDefault="00956F14"/>
    <w:sectPr w:rsidR="0095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7B5"/>
    <w:multiLevelType w:val="multilevel"/>
    <w:tmpl w:val="5990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1E"/>
    <w:rsid w:val="0072461E"/>
    <w:rsid w:val="00956F14"/>
    <w:rsid w:val="00DD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Ольга Викторовна</dc:creator>
  <cp:keywords/>
  <dc:description/>
  <cp:lastModifiedBy>Болотова Ольга Викторовна</cp:lastModifiedBy>
  <cp:revision>3</cp:revision>
  <dcterms:created xsi:type="dcterms:W3CDTF">2021-09-02T06:12:00Z</dcterms:created>
  <dcterms:modified xsi:type="dcterms:W3CDTF">2021-09-02T06:13:00Z</dcterms:modified>
</cp:coreProperties>
</file>